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B992A" w14:textId="77777777" w:rsidR="000713F0" w:rsidRPr="00BD5FB5" w:rsidRDefault="000713F0" w:rsidP="000650C4">
      <w:pPr>
        <w:pStyle w:val="Default"/>
        <w:ind w:firstLine="211"/>
        <w:jc w:val="both"/>
        <w:rPr>
          <w:sz w:val="22"/>
          <w:szCs w:val="22"/>
          <w:u w:val="single"/>
        </w:rPr>
      </w:pPr>
      <w:r w:rsidRPr="00BD5FB5">
        <w:rPr>
          <w:noProof/>
        </w:rPr>
        <w:drawing>
          <wp:anchor distT="0" distB="0" distL="114300" distR="114300" simplePos="0" relativeHeight="251656192" behindDoc="1" locked="0" layoutInCell="1" allowOverlap="1" wp14:anchorId="77660912" wp14:editId="207700E3">
            <wp:simplePos x="0" y="0"/>
            <wp:positionH relativeFrom="column">
              <wp:posOffset>4305088</wp:posOffset>
            </wp:positionH>
            <wp:positionV relativeFrom="paragraph">
              <wp:posOffset>-146685</wp:posOffset>
            </wp:positionV>
            <wp:extent cx="965200" cy="728133"/>
            <wp:effectExtent l="0" t="0" r="6350" b="0"/>
            <wp:wrapNone/>
            <wp:docPr id="4" name="6e5aa242-d33c-42f7-a078-7e6ce4aa870d" descr="cid:6A4A59A1-4EE6-4B58-BFA4-3210C58E6D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e5aa242-d33c-42f7-a078-7e6ce4aa870d" descr="cid:6A4A59A1-4EE6-4B58-BFA4-3210C58E6D3B"/>
                    <pic:cNvPicPr>
                      <a:picLocks noChangeAspect="1" noChangeArrowheads="1"/>
                    </pic:cNvPicPr>
                  </pic:nvPicPr>
                  <pic:blipFill>
                    <a:blip r:embed="rId11" r:link="rId12" cstate="print"/>
                    <a:srcRect l="53026" t="51838" r="3979" b="1658"/>
                    <a:stretch>
                      <a:fillRect/>
                    </a:stretch>
                  </pic:blipFill>
                  <pic:spPr bwMode="auto">
                    <a:xfrm>
                      <a:off x="0" y="0"/>
                      <a:ext cx="965200" cy="72813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BD5FB5">
        <w:rPr>
          <w:noProof/>
        </w:rPr>
        <mc:AlternateContent>
          <mc:Choice Requires="wps">
            <w:drawing>
              <wp:anchor distT="0" distB="0" distL="114300" distR="114300" simplePos="0" relativeHeight="251655168" behindDoc="0" locked="0" layoutInCell="1" allowOverlap="1" wp14:anchorId="1069B5FF" wp14:editId="4277AD96">
                <wp:simplePos x="0" y="0"/>
                <wp:positionH relativeFrom="margin">
                  <wp:posOffset>892175</wp:posOffset>
                </wp:positionH>
                <wp:positionV relativeFrom="margin">
                  <wp:posOffset>-51435</wp:posOffset>
                </wp:positionV>
                <wp:extent cx="3412490" cy="635000"/>
                <wp:effectExtent l="0" t="0" r="0" b="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3412490" cy="635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4E12622" w14:textId="77777777" w:rsidR="00857741" w:rsidRPr="00E76AF9" w:rsidRDefault="00D3761E" w:rsidP="00E76AF9">
                            <w:pPr>
                              <w:pStyle w:val="Default"/>
                              <w:spacing w:line="280" w:lineRule="exact"/>
                              <w:jc w:val="center"/>
                              <w:rPr>
                                <w:b/>
                              </w:rPr>
                            </w:pPr>
                            <w:r w:rsidRPr="00E76AF9">
                              <w:rPr>
                                <w:rFonts w:hint="eastAsia"/>
                                <w:b/>
                              </w:rPr>
                              <w:t>大阪大学産学連携プロジェクト</w:t>
                            </w:r>
                            <w:r w:rsidR="00F27151">
                              <w:rPr>
                                <w:rFonts w:hint="eastAsia"/>
                                <w:b/>
                              </w:rPr>
                              <w:t>ＭＥＥＴ</w:t>
                            </w:r>
                          </w:p>
                          <w:p w14:paraId="6C809F4B" w14:textId="48CE3CEF" w:rsidR="00131331" w:rsidRPr="00E76AF9" w:rsidRDefault="00E7724A" w:rsidP="00E76AF9">
                            <w:pPr>
                              <w:jc w:val="center"/>
                              <w:rPr>
                                <w:sz w:val="28"/>
                                <w:szCs w:val="28"/>
                              </w:rPr>
                            </w:pPr>
                            <w:r w:rsidRPr="00550D4F">
                              <w:rPr>
                                <w:rFonts w:hint="eastAsia"/>
                                <w:b/>
                                <w:sz w:val="28"/>
                                <w:szCs w:val="28"/>
                              </w:rPr>
                              <w:t>20</w:t>
                            </w:r>
                            <w:r w:rsidRPr="00550D4F">
                              <w:rPr>
                                <w:b/>
                                <w:sz w:val="28"/>
                                <w:szCs w:val="28"/>
                              </w:rPr>
                              <w:t>2</w:t>
                            </w:r>
                            <w:r w:rsidR="002D6824">
                              <w:rPr>
                                <w:b/>
                                <w:sz w:val="28"/>
                                <w:szCs w:val="28"/>
                              </w:rPr>
                              <w:t>5</w:t>
                            </w:r>
                            <w:r w:rsidR="00857741" w:rsidRPr="00E76AF9">
                              <w:rPr>
                                <w:rFonts w:hint="eastAsia"/>
                                <w:b/>
                                <w:sz w:val="28"/>
                                <w:szCs w:val="28"/>
                              </w:rPr>
                              <w:t>年度研究シーズ</w:t>
                            </w:r>
                            <w:r w:rsidR="0047699B">
                              <w:rPr>
                                <w:rFonts w:hint="eastAsia"/>
                                <w:b/>
                                <w:sz w:val="28"/>
                                <w:szCs w:val="28"/>
                              </w:rPr>
                              <w:t>公募</w:t>
                            </w:r>
                            <w:r w:rsidR="00857741" w:rsidRPr="00E76AF9">
                              <w:rPr>
                                <w:rFonts w:hint="eastAsia"/>
                                <w:b/>
                                <w:sz w:val="28"/>
                                <w:szCs w:val="28"/>
                              </w:rPr>
                              <w:t>要領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69B5FF" id="_x0000_t202" coordsize="21600,21600" o:spt="202" path="m,l,21600r21600,l21600,xe">
                <v:stroke joinstyle="miter"/>
                <v:path gradientshapeok="t" o:connecttype="rect"/>
              </v:shapetype>
              <v:shape id="テキスト ボックス 1" o:spid="_x0000_s1026" type="#_x0000_t202" style="position:absolute;left:0;text-align:left;margin-left:70.25pt;margin-top:-4.05pt;width:268.7pt;height:50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" fillcolor="white [3201]" stroked="f" strokeweight=".5pt">
                <v:textbox>
                  <w:txbxContent>
                    <w:p w14:paraId="24E12622" w14:textId="77777777" w:rsidR="00857741" w:rsidRPr="00E76AF9" w:rsidRDefault="00D3761E" w:rsidP="00E76AF9">
                      <w:pPr>
                        <w:pStyle w:val="Default"/>
                        <w:spacing w:line="280" w:lineRule="exact"/>
                        <w:jc w:val="center"/>
                        <w:rPr>
                          <w:b/>
                        </w:rPr>
                      </w:pPr>
                      <w:r w:rsidRPr="00E76AF9">
                        <w:rPr>
                          <w:rFonts w:hint="eastAsia"/>
                          <w:b/>
                        </w:rPr>
                        <w:t>大阪大学産学連携プロジェクト</w:t>
                      </w:r>
                      <w:r w:rsidR="00F27151">
                        <w:rPr>
                          <w:rFonts w:hint="eastAsia"/>
                          <w:b/>
                        </w:rPr>
                        <w:t>ＭＥＥＴ</w:t>
                      </w:r>
                    </w:p>
                    <w:p w14:paraId="6C809F4B" w14:textId="48CE3CEF" w:rsidR="00131331" w:rsidRPr="00E76AF9" w:rsidRDefault="00E7724A" w:rsidP="00E76AF9">
                      <w:pPr>
                        <w:jc w:val="center"/>
                        <w:rPr>
                          <w:sz w:val="28"/>
                          <w:szCs w:val="28"/>
                        </w:rPr>
                      </w:pPr>
                      <w:r w:rsidRPr="00550D4F">
                        <w:rPr>
                          <w:rFonts w:hint="eastAsia"/>
                          <w:b/>
                          <w:sz w:val="28"/>
                          <w:szCs w:val="28"/>
                        </w:rPr>
                        <w:t>20</w:t>
                      </w:r>
                      <w:r w:rsidRPr="00550D4F">
                        <w:rPr>
                          <w:b/>
                          <w:sz w:val="28"/>
                          <w:szCs w:val="28"/>
                        </w:rPr>
                        <w:t>2</w:t>
                      </w:r>
                      <w:r w:rsidR="002D6824">
                        <w:rPr>
                          <w:b/>
                          <w:sz w:val="28"/>
                          <w:szCs w:val="28"/>
                        </w:rPr>
                        <w:t>5</w:t>
                      </w:r>
                      <w:r w:rsidR="00857741" w:rsidRPr="00E76AF9">
                        <w:rPr>
                          <w:rFonts w:hint="eastAsia"/>
                          <w:b/>
                          <w:sz w:val="28"/>
                          <w:szCs w:val="28"/>
                        </w:rPr>
                        <w:t>年度研究シーズ</w:t>
                      </w:r>
                      <w:r w:rsidR="0047699B">
                        <w:rPr>
                          <w:rFonts w:hint="eastAsia"/>
                          <w:b/>
                          <w:sz w:val="28"/>
                          <w:szCs w:val="28"/>
                        </w:rPr>
                        <w:t>公募</w:t>
                      </w:r>
                      <w:r w:rsidR="00857741" w:rsidRPr="00E76AF9">
                        <w:rPr>
                          <w:rFonts w:hint="eastAsia"/>
                          <w:b/>
                          <w:sz w:val="28"/>
                          <w:szCs w:val="28"/>
                        </w:rPr>
                        <w:t>要領</w:t>
                      </w:r>
                    </w:p>
                  </w:txbxContent>
                </v:textbox>
                <w10:wrap type="square" anchorx="margin" anchory="margin"/>
              </v:shape>
            </w:pict>
          </mc:Fallback>
        </mc:AlternateContent>
      </w:r>
    </w:p>
    <w:p w14:paraId="66DF91DC" w14:textId="77777777" w:rsidR="000713F0" w:rsidRPr="00BD5FB5" w:rsidRDefault="000713F0" w:rsidP="000650C4">
      <w:pPr>
        <w:pStyle w:val="Default"/>
        <w:ind w:firstLine="211"/>
        <w:jc w:val="both"/>
        <w:rPr>
          <w:sz w:val="22"/>
          <w:szCs w:val="22"/>
          <w:u w:val="single"/>
        </w:rPr>
      </w:pPr>
    </w:p>
    <w:p w14:paraId="29EB8834" w14:textId="77777777" w:rsidR="000713F0" w:rsidRPr="00BD5FB5" w:rsidRDefault="000713F0" w:rsidP="000650C4">
      <w:pPr>
        <w:pStyle w:val="Default"/>
        <w:ind w:firstLine="211"/>
        <w:jc w:val="both"/>
        <w:rPr>
          <w:sz w:val="22"/>
          <w:szCs w:val="22"/>
          <w:u w:val="single"/>
        </w:rPr>
      </w:pPr>
    </w:p>
    <w:p w14:paraId="4BD50037" w14:textId="77777777" w:rsidR="008008E3" w:rsidRPr="00BD5FB5" w:rsidRDefault="008008E3" w:rsidP="008008E3">
      <w:pPr>
        <w:pStyle w:val="Default"/>
        <w:ind w:firstLine="211"/>
        <w:jc w:val="right"/>
        <w:rPr>
          <w:sz w:val="21"/>
          <w:szCs w:val="21"/>
        </w:rPr>
      </w:pPr>
    </w:p>
    <w:p w14:paraId="2EE73C9E" w14:textId="6A16CFBF" w:rsidR="004546DD" w:rsidRPr="00BD5FB5" w:rsidRDefault="004546DD" w:rsidP="004546DD">
      <w:pPr>
        <w:pStyle w:val="Default"/>
        <w:ind w:firstLine="211"/>
        <w:jc w:val="both"/>
        <w:rPr>
          <w:sz w:val="21"/>
          <w:szCs w:val="21"/>
        </w:rPr>
      </w:pPr>
      <w:r w:rsidRPr="00BD5FB5">
        <w:rPr>
          <w:rFonts w:hint="eastAsia"/>
          <w:sz w:val="21"/>
          <w:szCs w:val="21"/>
        </w:rPr>
        <w:t>大阪大学産学連携プロジェクトＭＥＥＴは、本学が有する医療に関わる研究シーズの中から、次世代医療を支える治療法の発見につながるシーズを発掘することを目的として活動しています。その育成においては、必要な研究費の助成をはじめ、</w:t>
      </w:r>
      <w:r w:rsidR="00B9413B" w:rsidRPr="00BD5FB5">
        <w:rPr>
          <w:rFonts w:hint="eastAsia"/>
          <w:sz w:val="21"/>
          <w:szCs w:val="21"/>
        </w:rPr>
        <w:t>研究課題</w:t>
      </w:r>
      <w:r w:rsidR="00130472">
        <w:rPr>
          <w:rFonts w:hint="eastAsia"/>
          <w:sz w:val="21"/>
          <w:szCs w:val="21"/>
        </w:rPr>
        <w:t>を解決する</w:t>
      </w:r>
      <w:r w:rsidRPr="00BD5FB5">
        <w:rPr>
          <w:rFonts w:hint="eastAsia"/>
          <w:sz w:val="21"/>
          <w:szCs w:val="21"/>
        </w:rPr>
        <w:t>ために、田辺三菱製薬と包括的・組織的に連携・協働します。</w:t>
      </w:r>
    </w:p>
    <w:p w14:paraId="611786F5" w14:textId="7402E507" w:rsidR="00D420AC" w:rsidRDefault="004546DD" w:rsidP="004546DD">
      <w:pPr>
        <w:pStyle w:val="Default"/>
        <w:ind w:firstLine="211"/>
        <w:jc w:val="both"/>
        <w:rPr>
          <w:rFonts w:hAnsi="Century"/>
          <w:sz w:val="21"/>
          <w:szCs w:val="21"/>
        </w:rPr>
      </w:pPr>
      <w:r w:rsidRPr="00550D4F">
        <w:rPr>
          <w:rFonts w:hint="eastAsia"/>
          <w:color w:val="auto"/>
          <w:sz w:val="21"/>
          <w:szCs w:val="21"/>
        </w:rPr>
        <w:t>２０２</w:t>
      </w:r>
      <w:r w:rsidR="002D6824">
        <w:rPr>
          <w:rFonts w:hint="eastAsia"/>
          <w:color w:val="auto"/>
          <w:sz w:val="21"/>
          <w:szCs w:val="21"/>
        </w:rPr>
        <w:t>５</w:t>
      </w:r>
      <w:r w:rsidRPr="00550D4F">
        <w:rPr>
          <w:rFonts w:hint="eastAsia"/>
          <w:color w:val="auto"/>
          <w:sz w:val="21"/>
          <w:szCs w:val="21"/>
        </w:rPr>
        <w:t>年</w:t>
      </w:r>
      <w:r w:rsidRPr="00BD5FB5">
        <w:rPr>
          <w:rFonts w:hint="eastAsia"/>
          <w:sz w:val="21"/>
          <w:szCs w:val="21"/>
        </w:rPr>
        <w:t>度も、田辺三菱製薬の協力を得て、革新的新薬の創製を目指した研究シーズを募集いたします。</w:t>
      </w:r>
      <w:r w:rsidRPr="00BD5FB5">
        <w:rPr>
          <w:rFonts w:hAnsi="Century" w:hint="eastAsia"/>
          <w:sz w:val="21"/>
          <w:szCs w:val="21"/>
        </w:rPr>
        <w:t>研究者の自由な発想に基づく、チャレンジングで魅力的なシーズの応募を期待しています。</w:t>
      </w:r>
    </w:p>
    <w:p w14:paraId="2277DB9B" w14:textId="7F1CE895" w:rsidR="0016596C" w:rsidRPr="003F7395" w:rsidRDefault="003B2DE2" w:rsidP="004546DD">
      <w:pPr>
        <w:pStyle w:val="Default"/>
        <w:ind w:firstLine="211"/>
        <w:jc w:val="both"/>
        <w:rPr>
          <w:sz w:val="21"/>
          <w:szCs w:val="21"/>
          <w:u w:val="single"/>
        </w:rPr>
      </w:pPr>
      <w:r w:rsidRPr="00D442D4">
        <w:rPr>
          <w:rFonts w:hint="eastAsia"/>
          <w:color w:val="FF0000"/>
          <w:sz w:val="21"/>
          <w:szCs w:val="21"/>
          <w:u w:val="single"/>
        </w:rPr>
        <w:t>＊</w:t>
      </w:r>
      <w:r w:rsidR="004869EE">
        <w:rPr>
          <w:rFonts w:hint="eastAsia"/>
          <w:color w:val="FF0000"/>
          <w:sz w:val="21"/>
          <w:szCs w:val="21"/>
          <w:u w:val="single"/>
        </w:rPr>
        <w:t>研究</w:t>
      </w:r>
      <w:r w:rsidR="00880790" w:rsidRPr="00D442D4">
        <w:rPr>
          <w:rFonts w:hint="eastAsia"/>
          <w:color w:val="FF0000"/>
          <w:sz w:val="21"/>
          <w:szCs w:val="21"/>
          <w:u w:val="single"/>
        </w:rPr>
        <w:t>シーズの採否においては</w:t>
      </w:r>
      <w:r w:rsidR="003D49EC" w:rsidRPr="00D442D4">
        <w:rPr>
          <w:rFonts w:hint="eastAsia"/>
          <w:color w:val="FF0000"/>
          <w:sz w:val="21"/>
          <w:szCs w:val="21"/>
          <w:u w:val="single"/>
        </w:rPr>
        <w:t>、田辺三菱製薬の創薬</w:t>
      </w:r>
      <w:r w:rsidR="002B596D" w:rsidRPr="00D442D4">
        <w:rPr>
          <w:rFonts w:hint="eastAsia"/>
          <w:color w:val="FF0000"/>
          <w:sz w:val="21"/>
          <w:szCs w:val="21"/>
          <w:u w:val="single"/>
        </w:rPr>
        <w:t>ニーズが考慮されることから</w:t>
      </w:r>
      <w:r w:rsidR="0096731C" w:rsidRPr="00D442D4">
        <w:rPr>
          <w:rFonts w:hint="eastAsia"/>
          <w:color w:val="FF0000"/>
          <w:sz w:val="21"/>
          <w:szCs w:val="21"/>
          <w:u w:val="single"/>
        </w:rPr>
        <w:t>、別途</w:t>
      </w:r>
      <w:r w:rsidR="004C2059">
        <w:rPr>
          <w:rFonts w:hint="eastAsia"/>
          <w:color w:val="FF0000"/>
          <w:sz w:val="21"/>
          <w:szCs w:val="21"/>
          <w:u w:val="single"/>
        </w:rPr>
        <w:t>に</w:t>
      </w:r>
      <w:r w:rsidR="0096731C" w:rsidRPr="00D442D4">
        <w:rPr>
          <w:rFonts w:hint="eastAsia"/>
          <w:color w:val="FF0000"/>
          <w:sz w:val="21"/>
          <w:szCs w:val="21"/>
          <w:u w:val="single"/>
        </w:rPr>
        <w:t>配布する</w:t>
      </w:r>
      <w:r w:rsidR="00EC6E4A" w:rsidRPr="00D442D4">
        <w:rPr>
          <w:rFonts w:hint="eastAsia"/>
          <w:color w:val="FF0000"/>
          <w:sz w:val="21"/>
          <w:szCs w:val="21"/>
          <w:u w:val="single"/>
        </w:rPr>
        <w:t>田辺三菱製薬のWish</w:t>
      </w:r>
      <w:r w:rsidR="00EC6E4A" w:rsidRPr="00D442D4">
        <w:rPr>
          <w:color w:val="FF0000"/>
          <w:sz w:val="21"/>
          <w:szCs w:val="21"/>
          <w:u w:val="single"/>
        </w:rPr>
        <w:t xml:space="preserve"> List</w:t>
      </w:r>
      <w:r w:rsidR="003F7395" w:rsidRPr="00D442D4">
        <w:rPr>
          <w:rFonts w:hint="eastAsia"/>
          <w:color w:val="FF0000"/>
          <w:sz w:val="21"/>
          <w:szCs w:val="21"/>
          <w:u w:val="single"/>
        </w:rPr>
        <w:t>の内容をご確認下さい。</w:t>
      </w:r>
    </w:p>
    <w:p w14:paraId="5EA14164" w14:textId="77777777" w:rsidR="003C7D5E" w:rsidRDefault="003C7D5E" w:rsidP="00F73769">
      <w:pPr>
        <w:pStyle w:val="a9"/>
      </w:pPr>
    </w:p>
    <w:p w14:paraId="40F6EE38" w14:textId="77777777" w:rsidR="00F05FCE" w:rsidRPr="00F05FCE" w:rsidRDefault="00F05FCE" w:rsidP="00F05FCE"/>
    <w:p w14:paraId="6B5671BE" w14:textId="77777777" w:rsidR="00F73769" w:rsidRPr="00BD5FB5" w:rsidRDefault="003A595F" w:rsidP="003A595F">
      <w:pPr>
        <w:pStyle w:val="a9"/>
        <w:jc w:val="both"/>
      </w:pPr>
      <w:r w:rsidRPr="00BD5FB5">
        <w:rPr>
          <w:rFonts w:hint="eastAsia"/>
          <w:szCs w:val="22"/>
        </w:rPr>
        <w:t xml:space="preserve">　　　　　　　　　　　　　　　　　　　　</w:t>
      </w:r>
      <w:r w:rsidR="00F73769" w:rsidRPr="00BD5FB5">
        <w:rPr>
          <w:rFonts w:hint="eastAsia"/>
        </w:rPr>
        <w:t>記</w:t>
      </w:r>
    </w:p>
    <w:p w14:paraId="6E566CBF" w14:textId="77777777" w:rsidR="00285556" w:rsidRPr="00BD5FB5" w:rsidRDefault="00285556" w:rsidP="00F73769">
      <w:pPr>
        <w:pStyle w:val="Default"/>
        <w:rPr>
          <w:rFonts w:asciiTheme="minorHAnsi" w:eastAsiaTheme="minorEastAsia" w:cstheme="minorBidi"/>
          <w:color w:val="auto"/>
          <w:kern w:val="2"/>
          <w:sz w:val="21"/>
          <w:szCs w:val="22"/>
        </w:rPr>
      </w:pPr>
    </w:p>
    <w:p w14:paraId="0496DCCB" w14:textId="77777777" w:rsidR="00A903A8" w:rsidRPr="00BD5FB5" w:rsidRDefault="00A903A8" w:rsidP="00F73769">
      <w:pPr>
        <w:pStyle w:val="Default"/>
        <w:rPr>
          <w:sz w:val="21"/>
          <w:szCs w:val="21"/>
        </w:rPr>
      </w:pPr>
      <w:r w:rsidRPr="00BD5FB5">
        <w:rPr>
          <w:rFonts w:hint="eastAsia"/>
          <w:b/>
          <w:sz w:val="21"/>
          <w:szCs w:val="21"/>
        </w:rPr>
        <w:t>◆</w:t>
      </w:r>
      <w:r w:rsidR="00F73769" w:rsidRPr="00BD5FB5">
        <w:rPr>
          <w:rFonts w:hint="eastAsia"/>
          <w:b/>
          <w:sz w:val="21"/>
          <w:szCs w:val="21"/>
        </w:rPr>
        <w:t>募集期間</w:t>
      </w:r>
      <w:r w:rsidR="00B664D3" w:rsidRPr="00BD5FB5">
        <w:rPr>
          <w:rFonts w:hint="eastAsia"/>
          <w:b/>
          <w:color w:val="000000" w:themeColor="text1"/>
          <w:sz w:val="21"/>
          <w:szCs w:val="21"/>
        </w:rPr>
        <w:t>と応募方法</w:t>
      </w:r>
      <w:r w:rsidR="00F73769" w:rsidRPr="00BD5FB5">
        <w:rPr>
          <w:rFonts w:hint="eastAsia"/>
          <w:b/>
          <w:sz w:val="21"/>
          <w:szCs w:val="21"/>
        </w:rPr>
        <w:t>：</w:t>
      </w:r>
      <w:r w:rsidR="003A595F" w:rsidRPr="00BD5FB5">
        <w:rPr>
          <w:rFonts w:hint="eastAsia"/>
          <w:b/>
          <w:sz w:val="21"/>
          <w:szCs w:val="21"/>
        </w:rPr>
        <w:t xml:space="preserve">　</w:t>
      </w:r>
    </w:p>
    <w:p w14:paraId="2AA0FF89" w14:textId="67D82679" w:rsidR="00F73769" w:rsidRPr="005B63B4" w:rsidRDefault="0047699B" w:rsidP="00A903A8">
      <w:pPr>
        <w:pStyle w:val="Default"/>
        <w:ind w:firstLineChars="200" w:firstLine="420"/>
        <w:rPr>
          <w:rFonts w:asciiTheme="minorHAnsi"/>
          <w:color w:val="auto"/>
          <w:sz w:val="21"/>
          <w:szCs w:val="21"/>
        </w:rPr>
      </w:pPr>
      <w:r w:rsidRPr="005B63B4">
        <w:rPr>
          <w:rFonts w:hint="eastAsia"/>
          <w:color w:val="auto"/>
          <w:sz w:val="21"/>
          <w:szCs w:val="21"/>
        </w:rPr>
        <w:t>２０</w:t>
      </w:r>
      <w:r w:rsidR="00E7724A" w:rsidRPr="005B63B4">
        <w:rPr>
          <w:rFonts w:hint="eastAsia"/>
          <w:color w:val="auto"/>
          <w:sz w:val="21"/>
          <w:szCs w:val="21"/>
        </w:rPr>
        <w:t>２</w:t>
      </w:r>
      <w:r w:rsidR="002D6824">
        <w:rPr>
          <w:rFonts w:hint="eastAsia"/>
          <w:color w:val="auto"/>
          <w:sz w:val="21"/>
          <w:szCs w:val="21"/>
        </w:rPr>
        <w:t>５</w:t>
      </w:r>
      <w:r w:rsidR="00F73769" w:rsidRPr="005B63B4">
        <w:rPr>
          <w:rFonts w:hint="eastAsia"/>
          <w:color w:val="auto"/>
          <w:sz w:val="21"/>
          <w:szCs w:val="21"/>
        </w:rPr>
        <w:t>年</w:t>
      </w:r>
      <w:r w:rsidR="00951FCE" w:rsidRPr="005B63B4">
        <w:rPr>
          <w:rFonts w:hint="eastAsia"/>
          <w:color w:val="auto"/>
          <w:sz w:val="21"/>
          <w:szCs w:val="21"/>
        </w:rPr>
        <w:t>４</w:t>
      </w:r>
      <w:r w:rsidR="00F73769" w:rsidRPr="005B63B4">
        <w:rPr>
          <w:rFonts w:hint="eastAsia"/>
          <w:color w:val="auto"/>
          <w:sz w:val="21"/>
          <w:szCs w:val="21"/>
        </w:rPr>
        <w:t>月</w:t>
      </w:r>
      <w:r w:rsidR="00817C3A">
        <w:rPr>
          <w:rFonts w:hint="eastAsia"/>
          <w:color w:val="auto"/>
          <w:sz w:val="21"/>
          <w:szCs w:val="21"/>
        </w:rPr>
        <w:t>７</w:t>
      </w:r>
      <w:r w:rsidR="00F73769" w:rsidRPr="005B63B4">
        <w:rPr>
          <w:rFonts w:asciiTheme="minorHAnsi" w:hint="eastAsia"/>
          <w:color w:val="auto"/>
          <w:sz w:val="21"/>
          <w:szCs w:val="21"/>
        </w:rPr>
        <w:t>日（</w:t>
      </w:r>
      <w:r w:rsidR="00BB69D6" w:rsidRPr="005B63B4">
        <w:rPr>
          <w:rFonts w:asciiTheme="minorHAnsi" w:hint="eastAsia"/>
          <w:color w:val="auto"/>
          <w:sz w:val="21"/>
          <w:szCs w:val="21"/>
        </w:rPr>
        <w:t>月</w:t>
      </w:r>
      <w:r w:rsidR="00F73769" w:rsidRPr="005B63B4">
        <w:rPr>
          <w:rFonts w:asciiTheme="minorHAnsi" w:hint="eastAsia"/>
          <w:color w:val="auto"/>
          <w:sz w:val="21"/>
          <w:szCs w:val="21"/>
        </w:rPr>
        <w:t>）～</w:t>
      </w:r>
      <w:r w:rsidR="00951FCE" w:rsidRPr="005B63B4">
        <w:rPr>
          <w:rFonts w:asciiTheme="minorHAnsi" w:hint="eastAsia"/>
          <w:color w:val="auto"/>
          <w:sz w:val="21"/>
          <w:szCs w:val="21"/>
        </w:rPr>
        <w:t>５</w:t>
      </w:r>
      <w:r w:rsidR="00F73769" w:rsidRPr="005B63B4">
        <w:rPr>
          <w:rFonts w:asciiTheme="minorHAnsi" w:hint="eastAsia"/>
          <w:color w:val="auto"/>
          <w:sz w:val="21"/>
          <w:szCs w:val="21"/>
        </w:rPr>
        <w:t>月</w:t>
      </w:r>
      <w:r w:rsidR="00BB69D6" w:rsidRPr="005B63B4">
        <w:rPr>
          <w:rFonts w:asciiTheme="minorHAnsi" w:hint="eastAsia"/>
          <w:color w:val="auto"/>
          <w:sz w:val="21"/>
          <w:szCs w:val="21"/>
        </w:rPr>
        <w:t>１</w:t>
      </w:r>
      <w:r w:rsidR="00784839">
        <w:rPr>
          <w:rFonts w:asciiTheme="minorHAnsi" w:hint="eastAsia"/>
          <w:color w:val="auto"/>
          <w:sz w:val="21"/>
          <w:szCs w:val="21"/>
        </w:rPr>
        <w:t>２</w:t>
      </w:r>
      <w:r w:rsidRPr="005B63B4">
        <w:rPr>
          <w:rFonts w:asciiTheme="minorHAnsi" w:hint="eastAsia"/>
          <w:color w:val="auto"/>
          <w:sz w:val="21"/>
          <w:szCs w:val="21"/>
        </w:rPr>
        <w:t>日（</w:t>
      </w:r>
      <w:r w:rsidR="00BB69D6" w:rsidRPr="005B63B4">
        <w:rPr>
          <w:rFonts w:asciiTheme="minorHAnsi" w:hint="eastAsia"/>
          <w:color w:val="auto"/>
          <w:sz w:val="21"/>
          <w:szCs w:val="21"/>
        </w:rPr>
        <w:t>月</w:t>
      </w:r>
      <w:r w:rsidR="00F73769" w:rsidRPr="005B63B4">
        <w:rPr>
          <w:rFonts w:asciiTheme="minorHAnsi" w:hint="eastAsia"/>
          <w:color w:val="auto"/>
          <w:sz w:val="21"/>
          <w:szCs w:val="21"/>
        </w:rPr>
        <w:t>）</w:t>
      </w:r>
      <w:r w:rsidR="00F216F5" w:rsidRPr="005B63B4">
        <w:rPr>
          <w:rFonts w:asciiTheme="minorHAnsi" w:hint="eastAsia"/>
          <w:color w:val="auto"/>
          <w:sz w:val="21"/>
          <w:szCs w:val="21"/>
        </w:rPr>
        <w:t xml:space="preserve">　</w:t>
      </w:r>
    </w:p>
    <w:p w14:paraId="7D77EF8D" w14:textId="098E3FF5" w:rsidR="003A595F" w:rsidRDefault="006C673B" w:rsidP="00285556">
      <w:pPr>
        <w:pStyle w:val="Default"/>
        <w:ind w:left="210" w:hangingChars="100" w:hanging="210"/>
        <w:rPr>
          <w:rFonts w:asciiTheme="minorHAnsi"/>
          <w:sz w:val="21"/>
          <w:szCs w:val="21"/>
        </w:rPr>
      </w:pPr>
      <w:r w:rsidRPr="00BD5FB5">
        <w:rPr>
          <w:rFonts w:asciiTheme="minorHAnsi" w:hint="eastAsia"/>
          <w:sz w:val="21"/>
          <w:szCs w:val="21"/>
        </w:rPr>
        <w:t>【</w:t>
      </w:r>
      <w:r w:rsidRPr="00BD5FB5">
        <w:rPr>
          <w:rFonts w:asciiTheme="minorHAnsi" w:hint="eastAsia"/>
          <w:sz w:val="21"/>
          <w:szCs w:val="21"/>
        </w:rPr>
        <w:t>S</w:t>
      </w:r>
      <w:r w:rsidR="0047699B" w:rsidRPr="00BD5FB5">
        <w:rPr>
          <w:rFonts w:asciiTheme="minorHAnsi" w:hint="eastAsia"/>
          <w:sz w:val="21"/>
          <w:szCs w:val="21"/>
        </w:rPr>
        <w:t>TEP</w:t>
      </w:r>
      <w:r w:rsidR="00E61B6E" w:rsidRPr="00BD5FB5">
        <w:rPr>
          <w:rFonts w:asciiTheme="minorHAnsi" w:hint="eastAsia"/>
          <w:sz w:val="21"/>
          <w:szCs w:val="21"/>
        </w:rPr>
        <w:t>１</w:t>
      </w:r>
      <w:r w:rsidR="00A903A8" w:rsidRPr="00BD5FB5">
        <w:rPr>
          <w:rFonts w:asciiTheme="minorHAnsi" w:hint="eastAsia"/>
          <w:sz w:val="21"/>
          <w:szCs w:val="21"/>
        </w:rPr>
        <w:t>】</w:t>
      </w:r>
      <w:r w:rsidR="0047699B" w:rsidRPr="00BD5FB5">
        <w:rPr>
          <w:rFonts w:asciiTheme="minorHAnsi" w:hint="eastAsia"/>
          <w:sz w:val="21"/>
          <w:szCs w:val="21"/>
        </w:rPr>
        <w:t>必要書類（公募要領、研究シーズエントリーフォーム、研究シーズ提案書）</w:t>
      </w:r>
      <w:r w:rsidR="00E61B6E" w:rsidRPr="00BD5FB5">
        <w:rPr>
          <w:rFonts w:asciiTheme="minorHAnsi" w:hint="eastAsia"/>
          <w:sz w:val="21"/>
          <w:szCs w:val="21"/>
        </w:rPr>
        <w:t>の</w:t>
      </w:r>
      <w:r w:rsidR="00A903A8" w:rsidRPr="00BD5FB5">
        <w:rPr>
          <w:rFonts w:asciiTheme="minorHAnsi" w:hint="eastAsia"/>
          <w:sz w:val="21"/>
          <w:szCs w:val="21"/>
        </w:rPr>
        <w:t>ダウ</w:t>
      </w:r>
      <w:r w:rsidR="00607A67" w:rsidRPr="00BD5FB5">
        <w:rPr>
          <w:rFonts w:asciiTheme="minorHAnsi" w:hint="eastAsia"/>
          <w:sz w:val="21"/>
          <w:szCs w:val="21"/>
        </w:rPr>
        <w:t>ン</w:t>
      </w:r>
      <w:r w:rsidR="0047699B" w:rsidRPr="00BD5FB5">
        <w:rPr>
          <w:rFonts w:asciiTheme="minorHAnsi" w:hint="eastAsia"/>
          <w:sz w:val="21"/>
          <w:szCs w:val="21"/>
        </w:rPr>
        <w:t>ロードを行って下さい。つぎに、</w:t>
      </w:r>
      <w:r w:rsidR="00E17E39" w:rsidRPr="00BD5FB5">
        <w:rPr>
          <w:rFonts w:asciiTheme="minorHAnsi" w:hint="eastAsia"/>
          <w:sz w:val="21"/>
          <w:szCs w:val="21"/>
        </w:rPr>
        <w:t>「</w:t>
      </w:r>
      <w:r w:rsidR="0047699B" w:rsidRPr="00BD5FB5">
        <w:rPr>
          <w:rFonts w:asciiTheme="minorHAnsi" w:hint="eastAsia"/>
          <w:sz w:val="21"/>
          <w:szCs w:val="21"/>
        </w:rPr>
        <w:t>研究シーズエントリーフォーム</w:t>
      </w:r>
      <w:r w:rsidR="00E17E39" w:rsidRPr="00BD5FB5">
        <w:rPr>
          <w:rFonts w:asciiTheme="minorHAnsi" w:hint="eastAsia"/>
          <w:sz w:val="21"/>
          <w:szCs w:val="21"/>
        </w:rPr>
        <w:t>」</w:t>
      </w:r>
      <w:r w:rsidR="0047699B" w:rsidRPr="00BD5FB5">
        <w:rPr>
          <w:rFonts w:asciiTheme="minorHAnsi" w:hint="eastAsia"/>
          <w:sz w:val="21"/>
          <w:szCs w:val="21"/>
        </w:rPr>
        <w:t>に必要事項を</w:t>
      </w:r>
      <w:r w:rsidR="00E61B6E" w:rsidRPr="00BD5FB5">
        <w:rPr>
          <w:rFonts w:asciiTheme="minorHAnsi" w:hint="eastAsia"/>
          <w:sz w:val="21"/>
          <w:szCs w:val="21"/>
        </w:rPr>
        <w:t>入</w:t>
      </w:r>
      <w:r w:rsidR="00A903A8" w:rsidRPr="00BD5FB5">
        <w:rPr>
          <w:rFonts w:asciiTheme="minorHAnsi" w:hint="eastAsia"/>
          <w:sz w:val="21"/>
          <w:szCs w:val="21"/>
        </w:rPr>
        <w:t>力</w:t>
      </w:r>
      <w:r w:rsidRPr="00BD5FB5">
        <w:rPr>
          <w:rFonts w:asciiTheme="minorHAnsi" w:hint="eastAsia"/>
          <w:sz w:val="21"/>
          <w:szCs w:val="21"/>
        </w:rPr>
        <w:t>し</w:t>
      </w:r>
      <w:r w:rsidR="0047699B" w:rsidRPr="00BD5FB5">
        <w:rPr>
          <w:rFonts w:asciiTheme="minorHAnsi" w:hint="eastAsia"/>
          <w:sz w:val="21"/>
          <w:szCs w:val="21"/>
        </w:rPr>
        <w:t>たのちに、メール添付にて事務局までご送付下さい。</w:t>
      </w:r>
    </w:p>
    <w:p w14:paraId="482667FA" w14:textId="3D89EF91" w:rsidR="00AC19B1" w:rsidRPr="005B63B4" w:rsidRDefault="00AC19B1" w:rsidP="006065E1">
      <w:pPr>
        <w:pStyle w:val="Default"/>
        <w:ind w:leftChars="100" w:left="210" w:firstLineChars="100" w:firstLine="211"/>
        <w:rPr>
          <w:rFonts w:asciiTheme="minorHAnsi"/>
          <w:b/>
          <w:bCs/>
          <w:color w:val="FF0000"/>
          <w:sz w:val="21"/>
          <w:szCs w:val="21"/>
        </w:rPr>
      </w:pPr>
      <w:r w:rsidRPr="005B63B4">
        <w:rPr>
          <w:rFonts w:asciiTheme="minorHAnsi" w:hint="eastAsia"/>
          <w:b/>
          <w:bCs/>
          <w:color w:val="FF0000"/>
          <w:sz w:val="21"/>
          <w:szCs w:val="21"/>
          <w:u w:val="single"/>
        </w:rPr>
        <w:t>エントリーフォーム提出期間</w:t>
      </w:r>
      <w:r w:rsidRPr="005B63B4">
        <w:rPr>
          <w:rFonts w:asciiTheme="minorHAnsi" w:hint="eastAsia"/>
          <w:b/>
          <w:bCs/>
          <w:color w:val="FF0000"/>
          <w:sz w:val="21"/>
          <w:szCs w:val="21"/>
        </w:rPr>
        <w:t>：</w:t>
      </w:r>
      <w:r w:rsidRPr="005B63B4">
        <w:rPr>
          <w:rFonts w:hint="eastAsia"/>
          <w:b/>
          <w:bCs/>
          <w:color w:val="FF0000"/>
          <w:sz w:val="21"/>
          <w:szCs w:val="21"/>
        </w:rPr>
        <w:t>２０２</w:t>
      </w:r>
      <w:r w:rsidR="00784839">
        <w:rPr>
          <w:rFonts w:hint="eastAsia"/>
          <w:b/>
          <w:bCs/>
          <w:color w:val="FF0000"/>
          <w:sz w:val="21"/>
          <w:szCs w:val="21"/>
        </w:rPr>
        <w:t>５</w:t>
      </w:r>
      <w:r w:rsidRPr="005B63B4">
        <w:rPr>
          <w:rFonts w:hint="eastAsia"/>
          <w:b/>
          <w:bCs/>
          <w:color w:val="FF0000"/>
          <w:sz w:val="21"/>
          <w:szCs w:val="21"/>
        </w:rPr>
        <w:t>年４月</w:t>
      </w:r>
      <w:r w:rsidR="00784839">
        <w:rPr>
          <w:rFonts w:hint="eastAsia"/>
          <w:b/>
          <w:bCs/>
          <w:color w:val="FF0000"/>
          <w:sz w:val="21"/>
          <w:szCs w:val="21"/>
        </w:rPr>
        <w:t>７</w:t>
      </w:r>
      <w:r w:rsidRPr="005B63B4">
        <w:rPr>
          <w:rFonts w:asciiTheme="minorHAnsi" w:hint="eastAsia"/>
          <w:b/>
          <w:bCs/>
          <w:color w:val="FF0000"/>
          <w:sz w:val="21"/>
          <w:szCs w:val="21"/>
        </w:rPr>
        <w:t>日（月）～５月１</w:t>
      </w:r>
      <w:r w:rsidR="00784839">
        <w:rPr>
          <w:rFonts w:asciiTheme="minorHAnsi" w:hint="eastAsia"/>
          <w:b/>
          <w:bCs/>
          <w:color w:val="FF0000"/>
          <w:sz w:val="21"/>
          <w:szCs w:val="21"/>
        </w:rPr>
        <w:t>２</w:t>
      </w:r>
      <w:r w:rsidRPr="005B63B4">
        <w:rPr>
          <w:rFonts w:asciiTheme="minorHAnsi" w:hint="eastAsia"/>
          <w:b/>
          <w:bCs/>
          <w:color w:val="FF0000"/>
          <w:sz w:val="21"/>
          <w:szCs w:val="21"/>
        </w:rPr>
        <w:t>日（月）</w:t>
      </w:r>
    </w:p>
    <w:p w14:paraId="7D2DEAAE" w14:textId="00121AC1" w:rsidR="00A903A8" w:rsidRDefault="00A903A8" w:rsidP="00285556">
      <w:pPr>
        <w:pStyle w:val="Default"/>
        <w:ind w:left="210" w:hangingChars="100" w:hanging="210"/>
        <w:rPr>
          <w:rFonts w:asciiTheme="minorHAnsi"/>
          <w:sz w:val="21"/>
          <w:szCs w:val="21"/>
        </w:rPr>
      </w:pPr>
      <w:r w:rsidRPr="00BD5FB5">
        <w:rPr>
          <w:rFonts w:asciiTheme="minorHAnsi" w:hint="eastAsia"/>
          <w:sz w:val="21"/>
          <w:szCs w:val="21"/>
        </w:rPr>
        <w:t>【</w:t>
      </w:r>
      <w:r w:rsidR="0047699B" w:rsidRPr="00BD5FB5">
        <w:rPr>
          <w:rFonts w:asciiTheme="minorHAnsi" w:hint="eastAsia"/>
          <w:sz w:val="21"/>
          <w:szCs w:val="21"/>
        </w:rPr>
        <w:t>SETP</w:t>
      </w:r>
      <w:r w:rsidR="0047699B" w:rsidRPr="00BD5FB5">
        <w:rPr>
          <w:rFonts w:asciiTheme="minorHAnsi" w:hint="eastAsia"/>
          <w:sz w:val="21"/>
          <w:szCs w:val="21"/>
        </w:rPr>
        <w:t>２</w:t>
      </w:r>
      <w:r w:rsidRPr="00BD5FB5">
        <w:rPr>
          <w:rFonts w:asciiTheme="minorHAnsi" w:hint="eastAsia"/>
          <w:sz w:val="21"/>
          <w:szCs w:val="21"/>
        </w:rPr>
        <w:t>】</w:t>
      </w:r>
      <w:r w:rsidR="00E71DC2" w:rsidRPr="00BD5FB5">
        <w:rPr>
          <w:rFonts w:asciiTheme="minorHAnsi" w:hint="eastAsia"/>
          <w:sz w:val="21"/>
          <w:szCs w:val="21"/>
        </w:rPr>
        <w:t>折り返し</w:t>
      </w:r>
      <w:r w:rsidR="00E61B6E" w:rsidRPr="00BD5FB5">
        <w:rPr>
          <w:rFonts w:asciiTheme="minorHAnsi" w:hint="eastAsia"/>
          <w:sz w:val="21"/>
          <w:szCs w:val="21"/>
        </w:rPr>
        <w:t>事務局から申請者の方に、ＵＲＬをメールにてご連絡します</w:t>
      </w:r>
      <w:r w:rsidR="00C014C3" w:rsidRPr="00BD5FB5">
        <w:rPr>
          <w:rFonts w:asciiTheme="minorHAnsi" w:hint="eastAsia"/>
          <w:sz w:val="21"/>
          <w:szCs w:val="21"/>
        </w:rPr>
        <w:t>（受付番号も発行）</w:t>
      </w:r>
      <w:r w:rsidR="00285556" w:rsidRPr="00BD5FB5">
        <w:rPr>
          <w:rFonts w:asciiTheme="minorHAnsi" w:hint="eastAsia"/>
          <w:sz w:val="21"/>
          <w:szCs w:val="21"/>
        </w:rPr>
        <w:t>。</w:t>
      </w:r>
      <w:r w:rsidR="00AC19B1" w:rsidRPr="00AC19B1">
        <w:rPr>
          <w:rFonts w:asciiTheme="minorHAnsi" w:hint="eastAsia"/>
          <w:sz w:val="21"/>
          <w:szCs w:val="21"/>
          <w:u w:val="single"/>
        </w:rPr>
        <w:t>受付番号を記載した</w:t>
      </w:r>
      <w:r w:rsidR="00E17E39" w:rsidRPr="00BD5FB5">
        <w:rPr>
          <w:rFonts w:asciiTheme="minorHAnsi" w:hint="eastAsia"/>
          <w:sz w:val="21"/>
          <w:szCs w:val="21"/>
        </w:rPr>
        <w:t>「研究シーズ提案書」</w:t>
      </w:r>
      <w:r w:rsidR="00AC19B1">
        <w:rPr>
          <w:rFonts w:asciiTheme="minorHAnsi" w:hint="eastAsia"/>
          <w:sz w:val="21"/>
          <w:szCs w:val="21"/>
        </w:rPr>
        <w:t>と</w:t>
      </w:r>
      <w:r w:rsidR="00E17E39" w:rsidRPr="00BD5FB5">
        <w:rPr>
          <w:rFonts w:asciiTheme="minorHAnsi" w:hint="eastAsia"/>
          <w:sz w:val="21"/>
          <w:szCs w:val="21"/>
        </w:rPr>
        <w:t>「</w:t>
      </w:r>
      <w:r w:rsidR="00E61B6E" w:rsidRPr="00BD5FB5">
        <w:rPr>
          <w:rFonts w:asciiTheme="minorHAnsi" w:hint="eastAsia"/>
          <w:sz w:val="21"/>
          <w:szCs w:val="21"/>
        </w:rPr>
        <w:t>主な論文</w:t>
      </w:r>
      <w:r w:rsidR="00E61B6E" w:rsidRPr="00BD5FB5">
        <w:rPr>
          <w:rFonts w:asciiTheme="minorHAnsi" w:hint="eastAsia"/>
          <w:sz w:val="21"/>
          <w:szCs w:val="21"/>
        </w:rPr>
        <w:t>(</w:t>
      </w:r>
      <w:r w:rsidR="00E17E39" w:rsidRPr="00BD5FB5">
        <w:rPr>
          <w:rFonts w:asciiTheme="minorHAnsi" w:hint="eastAsia"/>
          <w:sz w:val="21"/>
          <w:szCs w:val="21"/>
        </w:rPr>
        <w:t>該当論文が</w:t>
      </w:r>
      <w:r w:rsidR="004C5066">
        <w:rPr>
          <w:rFonts w:asciiTheme="minorHAnsi" w:hint="eastAsia"/>
          <w:sz w:val="21"/>
          <w:szCs w:val="21"/>
        </w:rPr>
        <w:t>無い</w:t>
      </w:r>
      <w:r w:rsidR="00E17E39" w:rsidRPr="00BD5FB5">
        <w:rPr>
          <w:rFonts w:asciiTheme="minorHAnsi" w:hint="eastAsia"/>
          <w:sz w:val="21"/>
          <w:szCs w:val="21"/>
        </w:rPr>
        <w:t>方は</w:t>
      </w:r>
      <w:r w:rsidR="004C5066">
        <w:rPr>
          <w:rFonts w:asciiTheme="minorHAnsi" w:hint="eastAsia"/>
          <w:sz w:val="21"/>
          <w:szCs w:val="21"/>
        </w:rPr>
        <w:t>不要</w:t>
      </w:r>
      <w:r w:rsidR="00E61B6E" w:rsidRPr="00BD5FB5">
        <w:rPr>
          <w:rFonts w:asciiTheme="minorHAnsi" w:hint="eastAsia"/>
          <w:sz w:val="21"/>
          <w:szCs w:val="21"/>
        </w:rPr>
        <w:t>)</w:t>
      </w:r>
      <w:r w:rsidR="00E17E39" w:rsidRPr="00BD5FB5">
        <w:rPr>
          <w:rFonts w:asciiTheme="minorHAnsi" w:hint="eastAsia"/>
          <w:sz w:val="21"/>
          <w:szCs w:val="21"/>
        </w:rPr>
        <w:t>」</w:t>
      </w:r>
      <w:r w:rsidR="00E61B6E" w:rsidRPr="00BD5FB5">
        <w:rPr>
          <w:rFonts w:asciiTheme="minorHAnsi" w:hint="eastAsia"/>
          <w:sz w:val="21"/>
          <w:szCs w:val="21"/>
        </w:rPr>
        <w:t>の書類をアップロード下さい。</w:t>
      </w:r>
    </w:p>
    <w:p w14:paraId="2BFAF188" w14:textId="581B1943" w:rsidR="00AC19B1" w:rsidRPr="005B63B4" w:rsidRDefault="00AC19B1" w:rsidP="00AC19B1">
      <w:pPr>
        <w:pStyle w:val="Default"/>
        <w:ind w:firstLineChars="200" w:firstLine="422"/>
        <w:rPr>
          <w:rFonts w:asciiTheme="minorHAnsi"/>
          <w:b/>
          <w:bCs/>
          <w:color w:val="FF0000"/>
          <w:sz w:val="21"/>
          <w:szCs w:val="21"/>
        </w:rPr>
      </w:pPr>
      <w:r w:rsidRPr="005B63B4">
        <w:rPr>
          <w:rFonts w:asciiTheme="minorHAnsi" w:hint="eastAsia"/>
          <w:b/>
          <w:bCs/>
          <w:color w:val="FF0000"/>
          <w:sz w:val="21"/>
          <w:szCs w:val="21"/>
          <w:u w:val="single"/>
        </w:rPr>
        <w:t>アップロード期間</w:t>
      </w:r>
      <w:r w:rsidRPr="005B63B4">
        <w:rPr>
          <w:rFonts w:asciiTheme="minorHAnsi" w:hint="eastAsia"/>
          <w:b/>
          <w:bCs/>
          <w:color w:val="FF0000"/>
          <w:sz w:val="21"/>
          <w:szCs w:val="21"/>
        </w:rPr>
        <w:t>：</w:t>
      </w:r>
      <w:r w:rsidRPr="005B63B4">
        <w:rPr>
          <w:rFonts w:hint="eastAsia"/>
          <w:b/>
          <w:bCs/>
          <w:color w:val="FF0000"/>
          <w:sz w:val="21"/>
          <w:szCs w:val="21"/>
        </w:rPr>
        <w:t>２０２</w:t>
      </w:r>
      <w:r w:rsidR="00B43D1F">
        <w:rPr>
          <w:rFonts w:hint="eastAsia"/>
          <w:b/>
          <w:bCs/>
          <w:color w:val="FF0000"/>
          <w:sz w:val="21"/>
          <w:szCs w:val="21"/>
        </w:rPr>
        <w:t>５</w:t>
      </w:r>
      <w:r w:rsidRPr="005B63B4">
        <w:rPr>
          <w:rFonts w:hint="eastAsia"/>
          <w:b/>
          <w:bCs/>
          <w:color w:val="FF0000"/>
          <w:sz w:val="21"/>
          <w:szCs w:val="21"/>
        </w:rPr>
        <w:t>年４月</w:t>
      </w:r>
      <w:r w:rsidR="00B43D1F">
        <w:rPr>
          <w:rFonts w:hint="eastAsia"/>
          <w:b/>
          <w:bCs/>
          <w:color w:val="FF0000"/>
          <w:sz w:val="21"/>
          <w:szCs w:val="21"/>
        </w:rPr>
        <w:t>７</w:t>
      </w:r>
      <w:r w:rsidRPr="005B63B4">
        <w:rPr>
          <w:rFonts w:asciiTheme="minorHAnsi" w:hint="eastAsia"/>
          <w:b/>
          <w:bCs/>
          <w:color w:val="FF0000"/>
          <w:sz w:val="21"/>
          <w:szCs w:val="21"/>
        </w:rPr>
        <w:t>日（月）～５月</w:t>
      </w:r>
      <w:r w:rsidR="005035DE" w:rsidRPr="005B63B4">
        <w:rPr>
          <w:rFonts w:asciiTheme="minorHAnsi" w:hint="eastAsia"/>
          <w:b/>
          <w:bCs/>
          <w:color w:val="FF0000"/>
          <w:sz w:val="21"/>
          <w:szCs w:val="21"/>
        </w:rPr>
        <w:t>１</w:t>
      </w:r>
      <w:r w:rsidR="00B43D1F">
        <w:rPr>
          <w:rFonts w:asciiTheme="minorHAnsi" w:hint="eastAsia"/>
          <w:b/>
          <w:bCs/>
          <w:color w:val="FF0000"/>
          <w:sz w:val="21"/>
          <w:szCs w:val="21"/>
        </w:rPr>
        <w:t>４</w:t>
      </w:r>
      <w:r w:rsidRPr="005B63B4">
        <w:rPr>
          <w:rFonts w:asciiTheme="minorHAnsi" w:hint="eastAsia"/>
          <w:b/>
          <w:bCs/>
          <w:color w:val="FF0000"/>
          <w:sz w:val="21"/>
          <w:szCs w:val="21"/>
        </w:rPr>
        <w:t>日（</w:t>
      </w:r>
      <w:r w:rsidR="005035DE" w:rsidRPr="005B63B4">
        <w:rPr>
          <w:rFonts w:asciiTheme="minorHAnsi" w:hint="eastAsia"/>
          <w:b/>
          <w:bCs/>
          <w:color w:val="FF0000"/>
          <w:sz w:val="21"/>
          <w:szCs w:val="21"/>
        </w:rPr>
        <w:t>水</w:t>
      </w:r>
      <w:r w:rsidRPr="005B63B4">
        <w:rPr>
          <w:rFonts w:asciiTheme="minorHAnsi" w:hint="eastAsia"/>
          <w:b/>
          <w:bCs/>
          <w:color w:val="FF0000"/>
          <w:sz w:val="21"/>
          <w:szCs w:val="21"/>
        </w:rPr>
        <w:t>）締切厳守</w:t>
      </w:r>
    </w:p>
    <w:p w14:paraId="0267B923" w14:textId="77777777" w:rsidR="00476CFE" w:rsidRPr="00BD5FB5" w:rsidRDefault="00476CFE" w:rsidP="006065E1">
      <w:pPr>
        <w:pStyle w:val="Default"/>
        <w:rPr>
          <w:rFonts w:asciiTheme="minorHAnsi"/>
          <w:sz w:val="21"/>
          <w:szCs w:val="21"/>
        </w:rPr>
      </w:pPr>
    </w:p>
    <w:p w14:paraId="603612CF" w14:textId="77777777" w:rsidR="00476CFE" w:rsidRPr="00BD5FB5" w:rsidRDefault="00476CFE" w:rsidP="00476CFE">
      <w:pPr>
        <w:widowControl/>
        <w:jc w:val="left"/>
        <w:rPr>
          <w:rFonts w:ascii="ＭＳ" w:eastAsia="ＭＳ" w:hAnsi="Century" w:cs="ＭＳ"/>
          <w:color w:val="000000"/>
          <w:kern w:val="0"/>
          <w:szCs w:val="21"/>
        </w:rPr>
      </w:pPr>
      <w:r w:rsidRPr="00BD5FB5">
        <w:rPr>
          <w:rFonts w:ascii="ＭＳ" w:eastAsia="ＭＳ" w:hAnsi="Century" w:cs="ＭＳ" w:hint="eastAsia"/>
          <w:b/>
          <w:color w:val="000000"/>
          <w:kern w:val="0"/>
          <w:szCs w:val="21"/>
        </w:rPr>
        <w:t>◆応募書類</w:t>
      </w:r>
      <w:r w:rsidRPr="00BD5FB5">
        <w:rPr>
          <w:rFonts w:ascii="ＭＳ" w:eastAsia="ＭＳ" w:hAnsi="Century" w:cs="ＭＳ" w:hint="eastAsia"/>
          <w:color w:val="000000"/>
          <w:kern w:val="0"/>
          <w:szCs w:val="21"/>
        </w:rPr>
        <w:t>：</w:t>
      </w:r>
    </w:p>
    <w:p w14:paraId="157C77A8" w14:textId="37D126C2" w:rsidR="00476CFE" w:rsidRPr="00BD5FB5" w:rsidRDefault="00476CFE" w:rsidP="00476CFE">
      <w:pPr>
        <w:widowControl/>
        <w:ind w:firstLineChars="100" w:firstLine="210"/>
        <w:jc w:val="left"/>
        <w:rPr>
          <w:rFonts w:ascii="ＭＳ" w:eastAsia="ＭＳ" w:hAnsi="Century" w:cs="ＭＳ"/>
          <w:color w:val="000000"/>
          <w:kern w:val="0"/>
          <w:szCs w:val="21"/>
        </w:rPr>
      </w:pPr>
      <w:r w:rsidRPr="00BD5FB5">
        <w:rPr>
          <w:rFonts w:ascii="ＭＳ" w:eastAsia="ＭＳ" w:hAnsi="Century" w:cs="ＭＳ" w:hint="eastAsia"/>
          <w:color w:val="000000"/>
          <w:kern w:val="0"/>
          <w:szCs w:val="21"/>
        </w:rPr>
        <w:t xml:space="preserve">１. </w:t>
      </w:r>
      <w:r w:rsidRPr="00553B51">
        <w:rPr>
          <w:rFonts w:ascii="ＭＳ" w:eastAsia="ＭＳ" w:hAnsi="Century" w:cs="ＭＳ" w:hint="eastAsia"/>
          <w:kern w:val="0"/>
          <w:szCs w:val="21"/>
        </w:rPr>
        <w:t>２０</w:t>
      </w:r>
      <w:r w:rsidR="00E7724A" w:rsidRPr="00553B51">
        <w:rPr>
          <w:rFonts w:ascii="ＭＳ" w:eastAsia="ＭＳ" w:hAnsi="Century" w:cs="ＭＳ" w:hint="eastAsia"/>
          <w:kern w:val="0"/>
          <w:szCs w:val="21"/>
        </w:rPr>
        <w:t>２</w:t>
      </w:r>
      <w:r w:rsidR="00B43D1F">
        <w:rPr>
          <w:rFonts w:ascii="ＭＳ" w:eastAsia="ＭＳ" w:hAnsi="Century" w:cs="ＭＳ" w:hint="eastAsia"/>
          <w:kern w:val="0"/>
          <w:szCs w:val="21"/>
        </w:rPr>
        <w:t>５</w:t>
      </w:r>
      <w:r w:rsidRPr="00BD5FB5">
        <w:rPr>
          <w:rFonts w:ascii="ＭＳ" w:eastAsia="ＭＳ" w:hAnsi="Century" w:cs="ＭＳ" w:hint="eastAsia"/>
          <w:color w:val="000000"/>
          <w:kern w:val="0"/>
          <w:szCs w:val="21"/>
        </w:rPr>
        <w:t>年度研究シーズ提案書</w:t>
      </w:r>
      <w:r w:rsidR="00851B33" w:rsidRPr="00F23477">
        <w:rPr>
          <w:rFonts w:ascii="ＭＳ" w:eastAsia="ＭＳ" w:hAnsi="Century" w:cs="ＭＳ" w:hint="eastAsia"/>
          <w:color w:val="000000"/>
          <w:kern w:val="0"/>
          <w:szCs w:val="21"/>
        </w:rPr>
        <w:t>（全５ページ程度以内）</w:t>
      </w:r>
    </w:p>
    <w:p w14:paraId="63071416" w14:textId="77777777" w:rsidR="00476CFE" w:rsidRPr="00BD5FB5" w:rsidRDefault="00476CFE" w:rsidP="00476CFE">
      <w:pPr>
        <w:widowControl/>
        <w:ind w:firstLineChars="100" w:firstLine="210"/>
        <w:jc w:val="left"/>
        <w:rPr>
          <w:rFonts w:ascii="ＭＳ" w:eastAsia="ＭＳ" w:hAnsi="Century" w:cs="ＭＳ"/>
          <w:color w:val="000000"/>
          <w:kern w:val="0"/>
          <w:szCs w:val="21"/>
        </w:rPr>
      </w:pPr>
      <w:r w:rsidRPr="00BD5FB5">
        <w:rPr>
          <w:rFonts w:ascii="ＭＳ" w:eastAsia="ＭＳ" w:hAnsi="Century" w:cs="ＭＳ" w:hint="eastAsia"/>
          <w:color w:val="000000"/>
          <w:kern w:val="0"/>
          <w:szCs w:val="21"/>
        </w:rPr>
        <w:t>２. 「提案研究に関する提案者本人が著者に含まれる論文」のＰＤＦ</w:t>
      </w:r>
    </w:p>
    <w:p w14:paraId="219A88B4" w14:textId="77777777" w:rsidR="00476CFE" w:rsidRPr="00BD5FB5" w:rsidRDefault="00476CFE" w:rsidP="00476CFE">
      <w:pPr>
        <w:widowControl/>
        <w:ind w:firstLineChars="300" w:firstLine="630"/>
        <w:jc w:val="left"/>
        <w:rPr>
          <w:rFonts w:ascii="ＭＳ" w:eastAsia="ＭＳ" w:hAnsi="Century" w:cs="ＭＳ"/>
          <w:color w:val="000000"/>
          <w:kern w:val="0"/>
          <w:szCs w:val="21"/>
        </w:rPr>
      </w:pPr>
      <w:r w:rsidRPr="00BD5FB5">
        <w:rPr>
          <w:rFonts w:ascii="ＭＳ" w:eastAsia="ＭＳ" w:hAnsi="Century" w:cs="ＭＳ" w:hint="eastAsia"/>
          <w:color w:val="000000"/>
          <w:kern w:val="0"/>
          <w:szCs w:val="21"/>
        </w:rPr>
        <w:t>（該当論文がある場合のみ、代表的なものに絞り最大２件まで提出下さい。</w:t>
      </w:r>
    </w:p>
    <w:p w14:paraId="407B2CC5" w14:textId="77777777" w:rsidR="00476CFE" w:rsidRPr="00BD5FB5" w:rsidRDefault="00476CFE" w:rsidP="00476CFE">
      <w:pPr>
        <w:widowControl/>
        <w:ind w:firstLineChars="400" w:firstLine="840"/>
        <w:jc w:val="left"/>
        <w:rPr>
          <w:rFonts w:ascii="ＭＳ" w:eastAsia="ＭＳ" w:hAnsi="Century" w:cs="ＭＳ"/>
          <w:color w:val="000000"/>
          <w:kern w:val="0"/>
          <w:szCs w:val="21"/>
          <w:u w:val="single"/>
        </w:rPr>
      </w:pPr>
      <w:r w:rsidRPr="00BD5FB5">
        <w:rPr>
          <w:rFonts w:ascii="ＭＳ" w:eastAsia="ＭＳ" w:hAnsi="Century" w:cs="ＭＳ" w:hint="eastAsia"/>
          <w:color w:val="000000"/>
          <w:kern w:val="0"/>
          <w:szCs w:val="21"/>
        </w:rPr>
        <w:t>該当論文が無い場合は提出不要です。</w:t>
      </w:r>
      <w:r w:rsidRPr="00BD5FB5">
        <w:rPr>
          <w:rFonts w:ascii="ＭＳ" w:eastAsia="ＭＳ" w:hAnsi="Century" w:cs="ＭＳ" w:hint="eastAsia"/>
          <w:color w:val="000000"/>
          <w:kern w:val="0"/>
          <w:szCs w:val="21"/>
          <w:u w:val="single"/>
        </w:rPr>
        <w:t>論文は研究内容の参考資料ですので、</w:t>
      </w:r>
    </w:p>
    <w:p w14:paraId="50715111" w14:textId="6AC7FD05" w:rsidR="00476CFE" w:rsidRPr="00AD16F3" w:rsidRDefault="00081049" w:rsidP="00AD16F3">
      <w:pPr>
        <w:widowControl/>
        <w:ind w:firstLineChars="400" w:firstLine="840"/>
        <w:jc w:val="left"/>
        <w:rPr>
          <w:rFonts w:ascii="ＭＳ" w:hAnsi="Century"/>
          <w:szCs w:val="21"/>
        </w:rPr>
      </w:pPr>
      <w:r w:rsidRPr="00BD5FB5">
        <w:rPr>
          <w:rFonts w:ascii="ＭＳ" w:eastAsia="ＭＳ" w:hAnsi="Century" w:cs="ＭＳ" w:hint="eastAsia"/>
          <w:color w:val="000000"/>
          <w:kern w:val="0"/>
          <w:szCs w:val="21"/>
          <w:u w:val="single"/>
        </w:rPr>
        <w:t>論文の有無が</w:t>
      </w:r>
      <w:r w:rsidR="00476CFE" w:rsidRPr="00BD5FB5">
        <w:rPr>
          <w:rFonts w:ascii="ＭＳ" w:eastAsia="ＭＳ" w:hAnsi="Century" w:cs="ＭＳ" w:hint="eastAsia"/>
          <w:color w:val="000000"/>
          <w:kern w:val="0"/>
          <w:szCs w:val="21"/>
          <w:u w:val="single"/>
        </w:rPr>
        <w:t>採否</w:t>
      </w:r>
      <w:r w:rsidRPr="00BD5FB5">
        <w:rPr>
          <w:rFonts w:ascii="ＭＳ" w:eastAsia="ＭＳ" w:hAnsi="Century" w:cs="ＭＳ" w:hint="eastAsia"/>
          <w:color w:val="000000"/>
          <w:kern w:val="0"/>
          <w:szCs w:val="21"/>
          <w:u w:val="single"/>
        </w:rPr>
        <w:t>に影響すること</w:t>
      </w:r>
      <w:r w:rsidR="00476CFE" w:rsidRPr="00BD5FB5">
        <w:rPr>
          <w:rFonts w:ascii="ＭＳ" w:eastAsia="ＭＳ" w:hAnsi="Century" w:cs="ＭＳ" w:hint="eastAsia"/>
          <w:color w:val="000000"/>
          <w:kern w:val="0"/>
          <w:szCs w:val="21"/>
          <w:u w:val="single"/>
        </w:rPr>
        <w:t>はありません</w:t>
      </w:r>
      <w:r w:rsidR="00476CFE" w:rsidRPr="00BD5FB5">
        <w:rPr>
          <w:rFonts w:ascii="ＭＳ" w:eastAsia="ＭＳ" w:hAnsi="Century" w:cs="ＭＳ" w:hint="eastAsia"/>
          <w:color w:val="000000"/>
          <w:kern w:val="0"/>
          <w:szCs w:val="21"/>
        </w:rPr>
        <w:t>）</w:t>
      </w:r>
    </w:p>
    <w:p w14:paraId="263FC84D" w14:textId="77777777" w:rsidR="0010234E" w:rsidRDefault="0010234E" w:rsidP="006A5D81">
      <w:pPr>
        <w:pStyle w:val="Default"/>
        <w:rPr>
          <w:rFonts w:asciiTheme="minorHAnsi"/>
          <w:sz w:val="21"/>
          <w:szCs w:val="21"/>
        </w:rPr>
      </w:pPr>
    </w:p>
    <w:p w14:paraId="77F4049E" w14:textId="77777777" w:rsidR="00A903A8" w:rsidRDefault="00A903A8" w:rsidP="0010234E">
      <w:pPr>
        <w:rPr>
          <w:b/>
          <w:szCs w:val="21"/>
        </w:rPr>
      </w:pPr>
      <w:r w:rsidRPr="00A903A8">
        <w:rPr>
          <w:rFonts w:hint="eastAsia"/>
          <w:b/>
          <w:szCs w:val="21"/>
        </w:rPr>
        <w:t>◆</w:t>
      </w:r>
      <w:r w:rsidR="00AB1508" w:rsidRPr="00A903A8">
        <w:rPr>
          <w:rFonts w:hint="eastAsia"/>
          <w:b/>
          <w:szCs w:val="21"/>
        </w:rPr>
        <w:t>募集</w:t>
      </w:r>
      <w:r w:rsidR="00F73769" w:rsidRPr="00A903A8">
        <w:rPr>
          <w:rFonts w:hint="eastAsia"/>
          <w:b/>
          <w:szCs w:val="21"/>
        </w:rPr>
        <w:t>対象：</w:t>
      </w:r>
    </w:p>
    <w:p w14:paraId="676208A6" w14:textId="77777777" w:rsidR="006523F1" w:rsidRPr="006523F1" w:rsidRDefault="0005485F" w:rsidP="00BD5A94">
      <w:pPr>
        <w:ind w:leftChars="300" w:left="1260" w:hangingChars="300" w:hanging="630"/>
      </w:pPr>
      <w:r w:rsidRPr="003E5AA8">
        <w:rPr>
          <w:rFonts w:hint="eastAsia"/>
        </w:rPr>
        <w:t>医学系研究科、</w:t>
      </w:r>
      <w:r w:rsidR="00AB1508" w:rsidRPr="003E5AA8">
        <w:rPr>
          <w:rFonts w:hint="eastAsia"/>
        </w:rPr>
        <w:t>医学部附属病院、</w:t>
      </w:r>
      <w:r w:rsidRPr="003E5AA8">
        <w:rPr>
          <w:rFonts w:hint="eastAsia"/>
        </w:rPr>
        <w:t>生命機能研究科、連合小児発達学研究科、</w:t>
      </w:r>
      <w:r w:rsidR="006523F1">
        <w:rPr>
          <w:rFonts w:hint="eastAsia"/>
        </w:rPr>
        <w:t xml:space="preserve">　　</w:t>
      </w:r>
    </w:p>
    <w:p w14:paraId="36F2ADD5" w14:textId="77777777" w:rsidR="006523F1" w:rsidRDefault="00E7724A" w:rsidP="00A903A8">
      <w:pPr>
        <w:ind w:leftChars="300" w:left="630"/>
      </w:pPr>
      <w:r>
        <w:rPr>
          <w:rFonts w:hint="eastAsia"/>
        </w:rPr>
        <w:t>キャンパスライフ健康支援</w:t>
      </w:r>
      <w:r w:rsidR="0005485F" w:rsidRPr="003E5AA8">
        <w:rPr>
          <w:rFonts w:hint="eastAsia"/>
        </w:rPr>
        <w:t>センター、歯学研究科、薬学研究科、微生物病研究所、</w:t>
      </w:r>
      <w:r w:rsidR="006523F1">
        <w:rPr>
          <w:rFonts w:hint="eastAsia"/>
        </w:rPr>
        <w:t xml:space="preserve">　</w:t>
      </w:r>
    </w:p>
    <w:p w14:paraId="1703A2F1" w14:textId="77777777" w:rsidR="006523F1" w:rsidRDefault="0005485F" w:rsidP="00A903A8">
      <w:pPr>
        <w:ind w:leftChars="300" w:left="630"/>
      </w:pPr>
      <w:r w:rsidRPr="003E5AA8">
        <w:rPr>
          <w:rFonts w:hint="eastAsia"/>
        </w:rPr>
        <w:t>蛋白質研究所、</w:t>
      </w:r>
      <w:r w:rsidR="002E5222">
        <w:rPr>
          <w:rFonts w:hint="eastAsia"/>
        </w:rPr>
        <w:t>産業科学研究所、工学研究科、基礎工学研究科、理学研究科</w:t>
      </w:r>
      <w:r w:rsidR="00C53307">
        <w:rPr>
          <w:rFonts w:hint="eastAsia"/>
        </w:rPr>
        <w:t>、その他の学内研究機関</w:t>
      </w:r>
      <w:r w:rsidR="006523F1">
        <w:rPr>
          <w:rFonts w:hint="eastAsia"/>
        </w:rPr>
        <w:t xml:space="preserve">　　　　　</w:t>
      </w:r>
    </w:p>
    <w:p w14:paraId="018EB3DF" w14:textId="33260B7F" w:rsidR="00BA47DB" w:rsidRPr="00230814" w:rsidRDefault="004C3364" w:rsidP="00230814">
      <w:pPr>
        <w:ind w:leftChars="300" w:left="630"/>
        <w:rPr>
          <w:szCs w:val="21"/>
        </w:rPr>
      </w:pPr>
      <w:r>
        <w:rPr>
          <w:rFonts w:hint="eastAsia"/>
        </w:rPr>
        <w:lastRenderedPageBreak/>
        <w:t xml:space="preserve">　</w:t>
      </w:r>
      <w:r w:rsidR="00C53307" w:rsidRPr="00C53307">
        <w:rPr>
          <w:rFonts w:hint="eastAsia"/>
          <w:szCs w:val="21"/>
        </w:rPr>
        <w:t>上記対象部局に人事手続き上所属する研究者（大学院生を含む）で、応募研究の実施を所属研究室の長に承認されていることが前提です。</w:t>
      </w:r>
      <w:r w:rsidR="00B964BF" w:rsidRPr="00F23477">
        <w:rPr>
          <w:rFonts w:hint="eastAsia"/>
          <w:szCs w:val="21"/>
        </w:rPr>
        <w:t>役職を問いませんので、</w:t>
      </w:r>
      <w:r w:rsidR="00843190" w:rsidRPr="00F23477">
        <w:rPr>
          <w:rFonts w:hint="eastAsia"/>
          <w:szCs w:val="21"/>
        </w:rPr>
        <w:t>若手研究者</w:t>
      </w:r>
      <w:r w:rsidR="00314DFD" w:rsidRPr="00F23477">
        <w:rPr>
          <w:rFonts w:hint="eastAsia"/>
          <w:szCs w:val="21"/>
        </w:rPr>
        <w:t>の方も積極的にご応募</w:t>
      </w:r>
      <w:r w:rsidR="009168E5" w:rsidRPr="00F23477">
        <w:rPr>
          <w:rFonts w:hint="eastAsia"/>
          <w:szCs w:val="21"/>
        </w:rPr>
        <w:t>下さい</w:t>
      </w:r>
      <w:r w:rsidR="009D4D3F" w:rsidRPr="00F23477">
        <w:rPr>
          <w:rFonts w:hint="eastAsia"/>
          <w:szCs w:val="21"/>
        </w:rPr>
        <w:t>。</w:t>
      </w:r>
      <w:r w:rsidR="00C132B5" w:rsidRPr="00F23477">
        <w:rPr>
          <w:rFonts w:hint="eastAsia"/>
          <w:szCs w:val="21"/>
        </w:rPr>
        <w:t>なお、採択決定後</w:t>
      </w:r>
      <w:r w:rsidR="00425F0D" w:rsidRPr="00F23477">
        <w:rPr>
          <w:rFonts w:hint="eastAsia"/>
          <w:szCs w:val="21"/>
        </w:rPr>
        <w:t>、</w:t>
      </w:r>
      <w:r w:rsidR="005779F9" w:rsidRPr="00F23477">
        <w:rPr>
          <w:rFonts w:hint="eastAsia"/>
          <w:szCs w:val="21"/>
        </w:rPr>
        <w:t>田辺三菱製薬と</w:t>
      </w:r>
      <w:r w:rsidR="00425F0D" w:rsidRPr="00F23477">
        <w:rPr>
          <w:rFonts w:hint="eastAsia"/>
          <w:szCs w:val="21"/>
        </w:rPr>
        <w:t>の</w:t>
      </w:r>
      <w:r w:rsidR="00165641" w:rsidRPr="00F23477">
        <w:rPr>
          <w:rFonts w:hint="eastAsia"/>
          <w:szCs w:val="21"/>
        </w:rPr>
        <w:t>共同研究</w:t>
      </w:r>
      <w:r w:rsidR="005779F9" w:rsidRPr="00F23477">
        <w:rPr>
          <w:rFonts w:hint="eastAsia"/>
          <w:szCs w:val="21"/>
        </w:rPr>
        <w:t>契約を</w:t>
      </w:r>
      <w:r w:rsidR="00165641" w:rsidRPr="00F23477">
        <w:rPr>
          <w:rFonts w:hint="eastAsia"/>
          <w:szCs w:val="21"/>
        </w:rPr>
        <w:t>締結</w:t>
      </w:r>
      <w:r w:rsidR="00425F0D" w:rsidRPr="00F23477">
        <w:rPr>
          <w:rFonts w:hint="eastAsia"/>
          <w:szCs w:val="21"/>
        </w:rPr>
        <w:t>しますので、その</w:t>
      </w:r>
      <w:r w:rsidR="005779F9" w:rsidRPr="00F23477">
        <w:rPr>
          <w:rFonts w:hint="eastAsia"/>
          <w:szCs w:val="21"/>
        </w:rPr>
        <w:t>際には、</w:t>
      </w:r>
      <w:r w:rsidR="00230814" w:rsidRPr="00F23477">
        <w:rPr>
          <w:rFonts w:hint="eastAsia"/>
          <w:szCs w:val="21"/>
        </w:rPr>
        <w:t>大阪大学と雇用関係にある方</w:t>
      </w:r>
      <w:r w:rsidR="00BD3A47" w:rsidRPr="00F23477">
        <w:rPr>
          <w:rFonts w:hint="eastAsia"/>
          <w:szCs w:val="21"/>
        </w:rPr>
        <w:t>を</w:t>
      </w:r>
      <w:r w:rsidR="00230814" w:rsidRPr="00F23477">
        <w:rPr>
          <w:rFonts w:hint="eastAsia"/>
          <w:szCs w:val="21"/>
        </w:rPr>
        <w:t>研究代表者</w:t>
      </w:r>
      <w:r w:rsidR="00BD3A47" w:rsidRPr="00F23477">
        <w:rPr>
          <w:rFonts w:hint="eastAsia"/>
          <w:szCs w:val="21"/>
        </w:rPr>
        <w:t>に</w:t>
      </w:r>
      <w:r w:rsidR="001D7496" w:rsidRPr="00F23477">
        <w:rPr>
          <w:rFonts w:hint="eastAsia"/>
          <w:szCs w:val="21"/>
        </w:rPr>
        <w:t>任命頂きます。</w:t>
      </w:r>
    </w:p>
    <w:p w14:paraId="5A972DF4" w14:textId="77777777" w:rsidR="00A03B9D" w:rsidRPr="00A903A8" w:rsidRDefault="00A03B9D" w:rsidP="00A903A8">
      <w:pPr>
        <w:ind w:leftChars="300" w:left="630"/>
      </w:pPr>
    </w:p>
    <w:p w14:paraId="74CACF77" w14:textId="77777777" w:rsidR="00A903A8" w:rsidRDefault="00A903A8" w:rsidP="009000BD">
      <w:pPr>
        <w:widowControl/>
        <w:jc w:val="left"/>
        <w:rPr>
          <w:rFonts w:ascii="Century" w:eastAsia="ＭＳ" w:hAnsi="Century" w:cs="Century"/>
          <w:color w:val="000000"/>
          <w:kern w:val="0"/>
          <w:szCs w:val="21"/>
        </w:rPr>
      </w:pPr>
      <w:r w:rsidRPr="00A903A8">
        <w:rPr>
          <w:rFonts w:hint="eastAsia"/>
          <w:b/>
          <w:szCs w:val="21"/>
        </w:rPr>
        <w:t>◆</w:t>
      </w:r>
      <w:r w:rsidR="009000BD" w:rsidRPr="00A903A8">
        <w:rPr>
          <w:rFonts w:hint="eastAsia"/>
          <w:b/>
          <w:szCs w:val="21"/>
        </w:rPr>
        <w:t>助成額および件数：</w:t>
      </w:r>
      <w:r w:rsidR="00EA3B4D" w:rsidRPr="00A903A8">
        <w:rPr>
          <w:rFonts w:ascii="Century" w:eastAsia="ＭＳ" w:hAnsi="Century" w:cs="Century" w:hint="eastAsia"/>
          <w:color w:val="000000"/>
          <w:kern w:val="0"/>
          <w:szCs w:val="21"/>
        </w:rPr>
        <w:t xml:space="preserve">　</w:t>
      </w:r>
    </w:p>
    <w:p w14:paraId="23860E21" w14:textId="5A7C04B3" w:rsidR="009000BD" w:rsidRDefault="00C53307" w:rsidP="00A903A8">
      <w:pPr>
        <w:widowControl/>
        <w:ind w:firstLineChars="200" w:firstLine="420"/>
        <w:jc w:val="left"/>
        <w:rPr>
          <w:rFonts w:hAnsi="Century"/>
          <w:szCs w:val="21"/>
        </w:rPr>
      </w:pPr>
      <w:r w:rsidRPr="000E7028">
        <w:rPr>
          <w:rFonts w:hint="eastAsia"/>
        </w:rPr>
        <w:t>1</w:t>
      </w:r>
      <w:r w:rsidRPr="000E7028">
        <w:rPr>
          <w:rFonts w:hint="eastAsia"/>
        </w:rPr>
        <w:t>件あたり</w:t>
      </w:r>
      <w:r w:rsidRPr="000E7028">
        <w:rPr>
          <w:rFonts w:hint="eastAsia"/>
        </w:rPr>
        <w:t>200</w:t>
      </w:r>
      <w:r w:rsidRPr="000E7028">
        <w:rPr>
          <w:rFonts w:hint="eastAsia"/>
        </w:rPr>
        <w:t>～</w:t>
      </w:r>
      <w:r>
        <w:rPr>
          <w:rFonts w:hint="eastAsia"/>
        </w:rPr>
        <w:t>600</w:t>
      </w:r>
      <w:r w:rsidRPr="000E7028">
        <w:rPr>
          <w:rFonts w:hint="eastAsia"/>
        </w:rPr>
        <w:t>万円（</w:t>
      </w:r>
      <w:r>
        <w:rPr>
          <w:rFonts w:hint="eastAsia"/>
        </w:rPr>
        <w:t>直接経費、</w:t>
      </w:r>
      <w:r w:rsidR="00706DE9">
        <w:t>10</w:t>
      </w:r>
      <w:r w:rsidR="00706DE9">
        <w:rPr>
          <w:rFonts w:hint="eastAsia"/>
        </w:rPr>
        <w:t>件以内</w:t>
      </w:r>
      <w:r w:rsidRPr="000E7028">
        <w:rPr>
          <w:rFonts w:hint="eastAsia"/>
        </w:rPr>
        <w:t>）</w:t>
      </w:r>
    </w:p>
    <w:p w14:paraId="68D8D23D" w14:textId="264B0DCD" w:rsidR="008A3D67" w:rsidRPr="00A903A8" w:rsidRDefault="008A3D67" w:rsidP="00C53307">
      <w:pPr>
        <w:widowControl/>
        <w:ind w:leftChars="200" w:left="630" w:hangingChars="100" w:hanging="210"/>
        <w:jc w:val="left"/>
        <w:rPr>
          <w:rFonts w:ascii="ＭＳ" w:eastAsia="ＭＳ" w:hAnsi="Century" w:cs="ＭＳ"/>
          <w:color w:val="000000"/>
          <w:kern w:val="0"/>
          <w:szCs w:val="21"/>
        </w:rPr>
      </w:pPr>
      <w:r>
        <w:rPr>
          <w:rFonts w:hAnsi="Century" w:hint="eastAsia"/>
          <w:szCs w:val="21"/>
        </w:rPr>
        <w:t>＊</w:t>
      </w:r>
      <w:r w:rsidR="00C53307" w:rsidRPr="00C53307">
        <w:rPr>
          <w:rFonts w:hint="eastAsia"/>
          <w:szCs w:val="21"/>
        </w:rPr>
        <w:t>審査結果に応じて助成金額を決定し、</w:t>
      </w:r>
      <w:r w:rsidR="00390643">
        <w:rPr>
          <w:rFonts w:hint="eastAsia"/>
          <w:szCs w:val="21"/>
        </w:rPr>
        <w:t>適宜、</w:t>
      </w:r>
      <w:r w:rsidR="00A03433" w:rsidRPr="00C53307">
        <w:rPr>
          <w:rFonts w:hint="eastAsia"/>
          <w:szCs w:val="21"/>
        </w:rPr>
        <w:t>助成金額</w:t>
      </w:r>
      <w:r w:rsidR="00FC47BE">
        <w:rPr>
          <w:rFonts w:hint="eastAsia"/>
          <w:szCs w:val="21"/>
        </w:rPr>
        <w:t>の</w:t>
      </w:r>
      <w:r w:rsidR="00A03433">
        <w:rPr>
          <w:rFonts w:hint="eastAsia"/>
          <w:szCs w:val="21"/>
        </w:rPr>
        <w:t>増額</w:t>
      </w:r>
      <w:r w:rsidR="00390643">
        <w:rPr>
          <w:rFonts w:hint="eastAsia"/>
          <w:szCs w:val="21"/>
        </w:rPr>
        <w:t>の是非</w:t>
      </w:r>
      <w:r w:rsidR="00FC47BE">
        <w:rPr>
          <w:rFonts w:hint="eastAsia"/>
          <w:szCs w:val="21"/>
        </w:rPr>
        <w:t>を</w:t>
      </w:r>
      <w:r w:rsidR="00390643">
        <w:rPr>
          <w:rFonts w:hint="eastAsia"/>
          <w:szCs w:val="21"/>
        </w:rPr>
        <w:t>協議</w:t>
      </w:r>
      <w:r w:rsidR="00C53307" w:rsidRPr="00C53307">
        <w:rPr>
          <w:rFonts w:hint="eastAsia"/>
          <w:szCs w:val="21"/>
        </w:rPr>
        <w:t>します。</w:t>
      </w:r>
    </w:p>
    <w:p w14:paraId="61066E96" w14:textId="77777777" w:rsidR="00D265BF" w:rsidRPr="00390643" w:rsidRDefault="00D265BF" w:rsidP="00E17E39">
      <w:pPr>
        <w:pStyle w:val="Default"/>
        <w:jc w:val="both"/>
        <w:rPr>
          <w:b/>
          <w:sz w:val="21"/>
          <w:szCs w:val="21"/>
        </w:rPr>
      </w:pPr>
    </w:p>
    <w:p w14:paraId="4ECD5712" w14:textId="77777777" w:rsidR="00A903A8" w:rsidRPr="00BD5FB5" w:rsidRDefault="00A903A8" w:rsidP="00E17E39">
      <w:pPr>
        <w:pStyle w:val="Default"/>
        <w:jc w:val="both"/>
        <w:rPr>
          <w:b/>
          <w:sz w:val="21"/>
          <w:szCs w:val="21"/>
        </w:rPr>
      </w:pPr>
      <w:r w:rsidRPr="00BD5FB5">
        <w:rPr>
          <w:rFonts w:hint="eastAsia"/>
          <w:b/>
          <w:sz w:val="21"/>
          <w:szCs w:val="21"/>
        </w:rPr>
        <w:t>◆</w:t>
      </w:r>
      <w:r w:rsidR="00EA3B4D" w:rsidRPr="00BD5FB5">
        <w:rPr>
          <w:rFonts w:hint="eastAsia"/>
          <w:b/>
          <w:sz w:val="21"/>
          <w:szCs w:val="21"/>
        </w:rPr>
        <w:t>採否決定の時期</w:t>
      </w:r>
      <w:r w:rsidR="0047699B" w:rsidRPr="00BD5FB5">
        <w:rPr>
          <w:rFonts w:hint="eastAsia"/>
          <w:b/>
          <w:sz w:val="21"/>
          <w:szCs w:val="21"/>
        </w:rPr>
        <w:t>：</w:t>
      </w:r>
      <w:r w:rsidR="00EA3B4D" w:rsidRPr="00BD5FB5">
        <w:rPr>
          <w:rFonts w:hint="eastAsia"/>
          <w:b/>
          <w:sz w:val="21"/>
          <w:szCs w:val="21"/>
        </w:rPr>
        <w:t xml:space="preserve">　</w:t>
      </w:r>
    </w:p>
    <w:p w14:paraId="36921A91" w14:textId="610B008C" w:rsidR="005F00F8" w:rsidRPr="00BD5FB5" w:rsidRDefault="0047699B" w:rsidP="007C0AEA">
      <w:pPr>
        <w:pStyle w:val="Default"/>
        <w:ind w:leftChars="200" w:left="420"/>
        <w:jc w:val="both"/>
        <w:rPr>
          <w:sz w:val="21"/>
          <w:szCs w:val="21"/>
        </w:rPr>
      </w:pPr>
      <w:r w:rsidRPr="00BD5FB5">
        <w:rPr>
          <w:rFonts w:hint="eastAsia"/>
          <w:sz w:val="21"/>
          <w:szCs w:val="21"/>
        </w:rPr>
        <w:t>２０</w:t>
      </w:r>
      <w:r w:rsidR="00E7724A" w:rsidRPr="00BD5FB5">
        <w:rPr>
          <w:rFonts w:hint="eastAsia"/>
          <w:sz w:val="21"/>
          <w:szCs w:val="21"/>
        </w:rPr>
        <w:t>２</w:t>
      </w:r>
      <w:r w:rsidR="004518B6">
        <w:rPr>
          <w:rFonts w:hint="eastAsia"/>
          <w:sz w:val="21"/>
          <w:szCs w:val="21"/>
        </w:rPr>
        <w:t>５</w:t>
      </w:r>
      <w:r w:rsidR="009000BD" w:rsidRPr="00BD5FB5">
        <w:rPr>
          <w:rFonts w:hint="eastAsia"/>
          <w:sz w:val="21"/>
          <w:szCs w:val="21"/>
        </w:rPr>
        <w:t>年</w:t>
      </w:r>
      <w:r w:rsidR="00951FCE" w:rsidRPr="00BD5FB5">
        <w:rPr>
          <w:rFonts w:hint="eastAsia"/>
          <w:sz w:val="21"/>
          <w:szCs w:val="21"/>
        </w:rPr>
        <w:t>８月</w:t>
      </w:r>
      <w:r w:rsidR="007C0AEA">
        <w:rPr>
          <w:rFonts w:hint="eastAsia"/>
          <w:sz w:val="21"/>
          <w:szCs w:val="21"/>
        </w:rPr>
        <w:t>初</w:t>
      </w:r>
      <w:r w:rsidR="008A3D67" w:rsidRPr="00BD5FB5">
        <w:rPr>
          <w:rFonts w:hint="eastAsia"/>
          <w:sz w:val="21"/>
          <w:szCs w:val="21"/>
        </w:rPr>
        <w:t>旬</w:t>
      </w:r>
      <w:r w:rsidR="008D2D82" w:rsidRPr="00BD5FB5">
        <w:rPr>
          <w:rFonts w:hint="eastAsia"/>
          <w:sz w:val="21"/>
          <w:szCs w:val="21"/>
        </w:rPr>
        <w:t>に決定し、８月</w:t>
      </w:r>
      <w:r w:rsidR="003F5E33">
        <w:rPr>
          <w:rFonts w:hint="eastAsia"/>
          <w:sz w:val="21"/>
          <w:szCs w:val="21"/>
        </w:rPr>
        <w:t>中</w:t>
      </w:r>
      <w:r w:rsidR="008D2D82" w:rsidRPr="00BD5FB5">
        <w:rPr>
          <w:rFonts w:hint="eastAsia"/>
          <w:sz w:val="21"/>
          <w:szCs w:val="21"/>
        </w:rPr>
        <w:t>に</w:t>
      </w:r>
      <w:r w:rsidR="005F00F8" w:rsidRPr="00BD5FB5">
        <w:rPr>
          <w:rFonts w:hint="eastAsia"/>
          <w:sz w:val="21"/>
          <w:szCs w:val="21"/>
        </w:rPr>
        <w:t>採択者優先</w:t>
      </w:r>
      <w:r w:rsidR="00076969" w:rsidRPr="00BD5FB5">
        <w:rPr>
          <w:rFonts w:hint="eastAsia"/>
          <w:sz w:val="21"/>
          <w:szCs w:val="21"/>
        </w:rPr>
        <w:t>で</w:t>
      </w:r>
      <w:r w:rsidR="005F00F8" w:rsidRPr="00BD5FB5">
        <w:rPr>
          <w:rFonts w:hint="eastAsia"/>
          <w:sz w:val="21"/>
          <w:szCs w:val="21"/>
        </w:rPr>
        <w:t>、ご応募</w:t>
      </w:r>
      <w:r w:rsidR="005035DE">
        <w:rPr>
          <w:rFonts w:hint="eastAsia"/>
          <w:sz w:val="21"/>
          <w:szCs w:val="21"/>
        </w:rPr>
        <w:t>頂いた</w:t>
      </w:r>
      <w:r w:rsidR="00081049" w:rsidRPr="00BD5FB5">
        <w:rPr>
          <w:rFonts w:hint="eastAsia"/>
          <w:sz w:val="21"/>
          <w:szCs w:val="21"/>
        </w:rPr>
        <w:t>皆</w:t>
      </w:r>
      <w:r w:rsidR="005F00F8" w:rsidRPr="00BD5FB5">
        <w:rPr>
          <w:rFonts w:hint="eastAsia"/>
          <w:sz w:val="21"/>
          <w:szCs w:val="21"/>
        </w:rPr>
        <w:t>さまへご</w:t>
      </w:r>
      <w:r w:rsidR="008D2D82" w:rsidRPr="00BD5FB5">
        <w:rPr>
          <w:rFonts w:hint="eastAsia"/>
          <w:sz w:val="21"/>
          <w:szCs w:val="21"/>
        </w:rPr>
        <w:t>連絡します。</w:t>
      </w:r>
    </w:p>
    <w:p w14:paraId="1E11FC07" w14:textId="77777777" w:rsidR="002951CC" w:rsidRPr="00BD5FB5" w:rsidRDefault="002951CC" w:rsidP="00A903A8">
      <w:pPr>
        <w:pStyle w:val="Default"/>
        <w:ind w:leftChars="200" w:left="420"/>
        <w:jc w:val="both"/>
        <w:rPr>
          <w:sz w:val="21"/>
          <w:szCs w:val="21"/>
        </w:rPr>
      </w:pPr>
    </w:p>
    <w:p w14:paraId="32FE59BB" w14:textId="77777777" w:rsidR="00A903A8" w:rsidRPr="00BD5FB5" w:rsidRDefault="00A903A8" w:rsidP="009000BD">
      <w:pPr>
        <w:pStyle w:val="Default"/>
        <w:jc w:val="both"/>
        <w:rPr>
          <w:b/>
          <w:sz w:val="21"/>
          <w:szCs w:val="21"/>
        </w:rPr>
      </w:pPr>
      <w:r w:rsidRPr="00BD5FB5">
        <w:rPr>
          <w:rFonts w:hint="eastAsia"/>
          <w:b/>
          <w:sz w:val="21"/>
          <w:szCs w:val="21"/>
        </w:rPr>
        <w:t>◆</w:t>
      </w:r>
      <w:r w:rsidR="00EA3B4D" w:rsidRPr="00BD5FB5">
        <w:rPr>
          <w:rFonts w:hint="eastAsia"/>
          <w:b/>
          <w:sz w:val="21"/>
          <w:szCs w:val="21"/>
        </w:rPr>
        <w:t>研究開始の時期</w:t>
      </w:r>
      <w:r w:rsidR="00B664D3" w:rsidRPr="00BD5FB5">
        <w:rPr>
          <w:rFonts w:hint="eastAsia"/>
          <w:b/>
          <w:color w:val="000000" w:themeColor="text1"/>
          <w:sz w:val="21"/>
          <w:szCs w:val="21"/>
        </w:rPr>
        <w:t>と助成期間</w:t>
      </w:r>
      <w:r w:rsidR="0047699B" w:rsidRPr="00BD5FB5">
        <w:rPr>
          <w:rFonts w:hint="eastAsia"/>
          <w:b/>
          <w:sz w:val="21"/>
          <w:szCs w:val="21"/>
        </w:rPr>
        <w:t>：</w:t>
      </w:r>
      <w:r w:rsidR="00EA3B4D" w:rsidRPr="00BD5FB5">
        <w:rPr>
          <w:rFonts w:hint="eastAsia"/>
          <w:b/>
          <w:sz w:val="21"/>
          <w:szCs w:val="21"/>
        </w:rPr>
        <w:t xml:space="preserve">　</w:t>
      </w:r>
    </w:p>
    <w:p w14:paraId="62C535D2" w14:textId="66B82F68" w:rsidR="00851474" w:rsidRPr="00BD5FB5" w:rsidRDefault="0047699B" w:rsidP="00C53307">
      <w:pPr>
        <w:pStyle w:val="Default"/>
        <w:ind w:firstLineChars="200" w:firstLine="420"/>
        <w:jc w:val="both"/>
        <w:rPr>
          <w:color w:val="000000" w:themeColor="text1"/>
          <w:sz w:val="21"/>
          <w:szCs w:val="21"/>
        </w:rPr>
      </w:pPr>
      <w:r w:rsidRPr="00BD5FB5">
        <w:rPr>
          <w:rFonts w:hint="eastAsia"/>
          <w:sz w:val="21"/>
          <w:szCs w:val="21"/>
        </w:rPr>
        <w:t>２０</w:t>
      </w:r>
      <w:r w:rsidR="00E7724A" w:rsidRPr="00BD5FB5">
        <w:rPr>
          <w:rFonts w:hint="eastAsia"/>
          <w:sz w:val="21"/>
          <w:szCs w:val="21"/>
        </w:rPr>
        <w:t>２</w:t>
      </w:r>
      <w:r w:rsidR="005325A4">
        <w:rPr>
          <w:rFonts w:hint="eastAsia"/>
          <w:sz w:val="21"/>
          <w:szCs w:val="21"/>
        </w:rPr>
        <w:t>５</w:t>
      </w:r>
      <w:r w:rsidR="00951FCE" w:rsidRPr="00BD5FB5">
        <w:rPr>
          <w:rFonts w:hint="eastAsia"/>
          <w:sz w:val="21"/>
          <w:szCs w:val="21"/>
        </w:rPr>
        <w:t>年１０月</w:t>
      </w:r>
      <w:r w:rsidR="00804E1A" w:rsidRPr="00BD5FB5">
        <w:rPr>
          <w:rFonts w:hint="eastAsia"/>
          <w:sz w:val="21"/>
          <w:szCs w:val="21"/>
        </w:rPr>
        <w:t>（</w:t>
      </w:r>
      <w:r w:rsidR="00B664D3" w:rsidRPr="00BD5FB5">
        <w:rPr>
          <w:rFonts w:hint="eastAsia"/>
          <w:color w:val="000000" w:themeColor="text1"/>
          <w:sz w:val="21"/>
          <w:szCs w:val="21"/>
        </w:rPr>
        <w:t>開始</w:t>
      </w:r>
      <w:r w:rsidR="00F216F5" w:rsidRPr="00BD5FB5">
        <w:rPr>
          <w:rFonts w:hint="eastAsia"/>
          <w:sz w:val="21"/>
          <w:szCs w:val="21"/>
        </w:rPr>
        <w:t>予定</w:t>
      </w:r>
      <w:r w:rsidR="00804E1A" w:rsidRPr="00BD5FB5">
        <w:rPr>
          <w:rFonts w:hint="eastAsia"/>
          <w:sz w:val="21"/>
          <w:szCs w:val="21"/>
        </w:rPr>
        <w:t>）</w:t>
      </w:r>
      <w:r w:rsidR="00B664D3" w:rsidRPr="00BD5FB5">
        <w:rPr>
          <w:rFonts w:hint="eastAsia"/>
          <w:color w:val="000000" w:themeColor="text1"/>
          <w:sz w:val="21"/>
          <w:szCs w:val="21"/>
        </w:rPr>
        <w:t>。共同研究契約締結後、約１年間。</w:t>
      </w:r>
    </w:p>
    <w:p w14:paraId="2797781D" w14:textId="54665901" w:rsidR="00081049" w:rsidRPr="00BD5FB5" w:rsidRDefault="00081049" w:rsidP="00C53307">
      <w:pPr>
        <w:pStyle w:val="Default"/>
        <w:ind w:firstLineChars="200" w:firstLine="420"/>
        <w:jc w:val="both"/>
        <w:rPr>
          <w:color w:val="000000" w:themeColor="text1"/>
          <w:sz w:val="21"/>
          <w:szCs w:val="21"/>
        </w:rPr>
      </w:pPr>
      <w:r w:rsidRPr="00BD5FB5">
        <w:rPr>
          <w:rFonts w:hint="eastAsia"/>
          <w:color w:val="000000" w:themeColor="text1"/>
          <w:sz w:val="21"/>
          <w:szCs w:val="21"/>
        </w:rPr>
        <w:t>＊研究開始時には、試験計画</w:t>
      </w:r>
      <w:r w:rsidR="0078428D" w:rsidRPr="00BD5FB5">
        <w:rPr>
          <w:rFonts w:hint="eastAsia"/>
          <w:color w:val="000000" w:themeColor="text1"/>
          <w:sz w:val="21"/>
          <w:szCs w:val="21"/>
        </w:rPr>
        <w:t>案</w:t>
      </w:r>
      <w:r w:rsidRPr="00BD5FB5">
        <w:rPr>
          <w:rFonts w:hint="eastAsia"/>
          <w:color w:val="000000" w:themeColor="text1"/>
          <w:sz w:val="21"/>
          <w:szCs w:val="21"/>
        </w:rPr>
        <w:t>に関し</w:t>
      </w:r>
      <w:r w:rsidR="0078428D" w:rsidRPr="00BD5FB5">
        <w:rPr>
          <w:rFonts w:hint="eastAsia"/>
          <w:color w:val="000000" w:themeColor="text1"/>
          <w:sz w:val="21"/>
          <w:szCs w:val="21"/>
        </w:rPr>
        <w:t>て</w:t>
      </w:r>
      <w:r w:rsidRPr="00BD5FB5">
        <w:rPr>
          <w:rFonts w:hint="eastAsia"/>
          <w:color w:val="000000" w:themeColor="text1"/>
          <w:sz w:val="21"/>
          <w:szCs w:val="21"/>
        </w:rPr>
        <w:t>、田辺三菱製薬の担当者</w:t>
      </w:r>
      <w:r w:rsidR="0078428D" w:rsidRPr="00BD5FB5">
        <w:rPr>
          <w:rFonts w:hint="eastAsia"/>
          <w:color w:val="000000" w:themeColor="text1"/>
          <w:sz w:val="21"/>
          <w:szCs w:val="21"/>
        </w:rPr>
        <w:t>へのご説明を頂きます。</w:t>
      </w:r>
    </w:p>
    <w:p w14:paraId="3315F8C8" w14:textId="06E33E66" w:rsidR="002934D0" w:rsidRDefault="005C286B" w:rsidP="005C103B">
      <w:pPr>
        <w:pStyle w:val="Default"/>
        <w:ind w:firstLineChars="200" w:firstLine="420"/>
        <w:jc w:val="both"/>
        <w:rPr>
          <w:sz w:val="21"/>
          <w:szCs w:val="21"/>
        </w:rPr>
      </w:pPr>
      <w:r w:rsidRPr="005C286B">
        <w:rPr>
          <w:rFonts w:hint="eastAsia"/>
          <w:sz w:val="21"/>
          <w:szCs w:val="21"/>
        </w:rPr>
        <w:t>＊</w:t>
      </w:r>
      <w:r w:rsidR="005C103B">
        <w:rPr>
          <w:rFonts w:hint="eastAsia"/>
          <w:sz w:val="21"/>
          <w:szCs w:val="21"/>
        </w:rPr>
        <w:t>研究進捗および成果</w:t>
      </w:r>
      <w:r w:rsidRPr="005C286B">
        <w:rPr>
          <w:rFonts w:hint="eastAsia"/>
          <w:sz w:val="21"/>
          <w:szCs w:val="21"/>
        </w:rPr>
        <w:t>に応じて</w:t>
      </w:r>
      <w:r w:rsidR="005C103B">
        <w:rPr>
          <w:rFonts w:hint="eastAsia"/>
          <w:sz w:val="21"/>
          <w:szCs w:val="21"/>
        </w:rPr>
        <w:t>、助成期間の延長</w:t>
      </w:r>
      <w:r w:rsidRPr="005C286B">
        <w:rPr>
          <w:rFonts w:hint="eastAsia"/>
          <w:sz w:val="21"/>
          <w:szCs w:val="21"/>
        </w:rPr>
        <w:t>を考慮します。</w:t>
      </w:r>
    </w:p>
    <w:p w14:paraId="302F2773" w14:textId="77777777" w:rsidR="002934D0" w:rsidRDefault="002934D0" w:rsidP="00C53307">
      <w:pPr>
        <w:pStyle w:val="Default"/>
        <w:ind w:firstLineChars="200" w:firstLine="420"/>
        <w:jc w:val="both"/>
        <w:rPr>
          <w:sz w:val="21"/>
          <w:szCs w:val="21"/>
        </w:rPr>
      </w:pPr>
    </w:p>
    <w:p w14:paraId="4034F4CE" w14:textId="69D85C63" w:rsidR="00681DAD" w:rsidRPr="00BD5FB5" w:rsidRDefault="00681DAD" w:rsidP="00E7325A">
      <w:pPr>
        <w:pStyle w:val="Default"/>
        <w:ind w:firstLineChars="200" w:firstLine="482"/>
        <w:jc w:val="both"/>
        <w:rPr>
          <w:b/>
          <w:szCs w:val="21"/>
        </w:rPr>
      </w:pPr>
      <w:r w:rsidRPr="00BD5FB5">
        <w:rPr>
          <w:rFonts w:hint="eastAsia"/>
          <w:b/>
          <w:noProof/>
          <w:szCs w:val="21"/>
        </w:rPr>
        <mc:AlternateContent>
          <mc:Choice Requires="wps">
            <w:drawing>
              <wp:anchor distT="0" distB="0" distL="114300" distR="114300" simplePos="0" relativeHeight="251655680" behindDoc="1" locked="0" layoutInCell="1" allowOverlap="1" wp14:anchorId="044B24F1" wp14:editId="35E557E5">
                <wp:simplePos x="0" y="0"/>
                <wp:positionH relativeFrom="column">
                  <wp:posOffset>-273685</wp:posOffset>
                </wp:positionH>
                <wp:positionV relativeFrom="paragraph">
                  <wp:posOffset>151765</wp:posOffset>
                </wp:positionV>
                <wp:extent cx="5934075" cy="3505200"/>
                <wp:effectExtent l="0" t="0" r="9525" b="0"/>
                <wp:wrapNone/>
                <wp:docPr id="13" name="角丸四角形 13"/>
                <wp:cNvGraphicFramePr/>
                <a:graphic xmlns:a="http://schemas.openxmlformats.org/drawingml/2006/main">
                  <a:graphicData uri="http://schemas.microsoft.com/office/word/2010/wordprocessingShape">
                    <wps:wsp>
                      <wps:cNvSpPr/>
                      <wps:spPr>
                        <a:xfrm>
                          <a:off x="0" y="0"/>
                          <a:ext cx="5934075" cy="3505200"/>
                        </a:xfrm>
                        <a:prstGeom prst="round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CC13CD" w14:textId="24800C7D" w:rsidR="00E7325A" w:rsidRDefault="00E7325A" w:rsidP="00E7325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4B24F1" id="角丸四角形 13" o:spid="_x0000_s1027" style="position:absolute;left:0;text-align:left;margin-left:-21.55pt;margin-top:11.95pt;width:467.25pt;height:27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" fillcolor="#365f91 [2404]" stroked="f" strokeweight="2pt">
                <v:textbox>
                  <w:txbxContent>
                    <w:p w14:paraId="0ECC13CD" w14:textId="24800C7D" w:rsidR="00E7325A" w:rsidRDefault="00E7325A" w:rsidP="00E7325A">
                      <w:pPr>
                        <w:jc w:val="center"/>
                      </w:pPr>
                    </w:p>
                  </w:txbxContent>
                </v:textbox>
              </v:roundrect>
            </w:pict>
          </mc:Fallback>
        </mc:AlternateContent>
      </w:r>
    </w:p>
    <w:p w14:paraId="4AA0564E" w14:textId="77777777" w:rsidR="00681DAD" w:rsidRPr="00BD5FB5" w:rsidRDefault="0010234E" w:rsidP="00681DAD">
      <w:pPr>
        <w:ind w:firstLineChars="300" w:firstLine="960"/>
        <w:rPr>
          <w:rFonts w:ascii="メイリオ" w:eastAsia="メイリオ" w:hAnsi="メイリオ" w:cs="メイリオ"/>
          <w:b/>
          <w:color w:val="FFFFFF" w:themeColor="background1"/>
          <w:sz w:val="32"/>
          <w:szCs w:val="32"/>
        </w:rPr>
      </w:pPr>
      <w:r w:rsidRPr="00BD5FB5">
        <w:rPr>
          <w:rFonts w:ascii="メイリオ" w:eastAsia="メイリオ" w:hAnsi="メイリオ" w:cs="メイリオ" w:hint="eastAsia"/>
          <w:b/>
          <w:color w:val="FFFFFF" w:themeColor="background1"/>
          <w:sz w:val="32"/>
          <w:szCs w:val="32"/>
        </w:rPr>
        <w:t>研究費使用</w:t>
      </w:r>
      <w:r w:rsidR="00CC70AA" w:rsidRPr="00BD5FB5">
        <w:rPr>
          <w:rFonts w:ascii="メイリオ" w:eastAsia="メイリオ" w:hAnsi="メイリオ" w:cs="メイリオ" w:hint="eastAsia"/>
          <w:b/>
          <w:color w:val="FFFFFF" w:themeColor="background1"/>
          <w:sz w:val="32"/>
          <w:szCs w:val="32"/>
        </w:rPr>
        <w:t>範囲</w:t>
      </w:r>
      <w:r w:rsidR="00490470" w:rsidRPr="00BD5FB5">
        <w:rPr>
          <w:rFonts w:ascii="メイリオ" w:eastAsia="メイリオ" w:hAnsi="メイリオ" w:cs="メイリオ" w:hint="eastAsia"/>
          <w:b/>
          <w:color w:val="FFFFFF" w:themeColor="background1"/>
          <w:sz w:val="32"/>
          <w:szCs w:val="32"/>
        </w:rPr>
        <w:t>（よく読んでご理解下さい）</w:t>
      </w:r>
    </w:p>
    <w:p w14:paraId="041BD584" w14:textId="77777777" w:rsidR="007368B4" w:rsidRPr="00BD5FB5" w:rsidRDefault="00175876" w:rsidP="00631C65">
      <w:pPr>
        <w:jc w:val="left"/>
        <w:rPr>
          <w:rFonts w:asciiTheme="majorEastAsia" w:eastAsiaTheme="majorEastAsia" w:hAnsiTheme="majorEastAsia" w:cs="メイリオ"/>
          <w:b/>
          <w:color w:val="FFFFFF" w:themeColor="background1"/>
          <w:sz w:val="24"/>
          <w:szCs w:val="24"/>
        </w:rPr>
      </w:pPr>
      <w:r w:rsidRPr="00BD5FB5">
        <w:rPr>
          <w:rFonts w:asciiTheme="majorEastAsia" w:eastAsiaTheme="majorEastAsia" w:hAnsiTheme="majorEastAsia" w:cs="メイリオ" w:hint="eastAsia"/>
          <w:b/>
          <w:color w:val="FFFFFF" w:themeColor="background1"/>
          <w:sz w:val="24"/>
          <w:szCs w:val="24"/>
        </w:rPr>
        <w:t>○</w:t>
      </w:r>
      <w:r w:rsidR="0009676A" w:rsidRPr="00BD5FB5">
        <w:rPr>
          <w:rFonts w:asciiTheme="majorEastAsia" w:eastAsiaTheme="majorEastAsia" w:hAnsiTheme="majorEastAsia" w:cs="メイリオ" w:hint="eastAsia"/>
          <w:b/>
          <w:color w:val="FFFFFF" w:themeColor="background1"/>
          <w:sz w:val="24"/>
          <w:szCs w:val="24"/>
        </w:rPr>
        <w:t>対象となる経費は</w:t>
      </w:r>
      <w:r w:rsidR="00B63C07" w:rsidRPr="00BD5FB5">
        <w:rPr>
          <w:rFonts w:asciiTheme="majorEastAsia" w:eastAsiaTheme="majorEastAsia" w:hAnsiTheme="majorEastAsia" w:cs="メイリオ" w:hint="eastAsia"/>
          <w:b/>
          <w:color w:val="FFFFFF" w:themeColor="background1"/>
          <w:sz w:val="24"/>
          <w:szCs w:val="24"/>
        </w:rPr>
        <w:t>研究課題に直接かかわる費用であること</w:t>
      </w:r>
      <w:r w:rsidR="0009676A" w:rsidRPr="00BD5FB5">
        <w:rPr>
          <w:rFonts w:asciiTheme="majorEastAsia" w:eastAsiaTheme="majorEastAsia" w:hAnsiTheme="majorEastAsia" w:cs="メイリオ" w:hint="eastAsia"/>
          <w:b/>
          <w:color w:val="FFFFFF" w:themeColor="background1"/>
          <w:sz w:val="24"/>
          <w:szCs w:val="24"/>
        </w:rPr>
        <w:t>が前提で</w:t>
      </w:r>
      <w:r w:rsidR="00B63C07" w:rsidRPr="00BD5FB5">
        <w:rPr>
          <w:rFonts w:asciiTheme="majorEastAsia" w:eastAsiaTheme="majorEastAsia" w:hAnsiTheme="majorEastAsia" w:cs="メイリオ" w:hint="eastAsia"/>
          <w:b/>
          <w:color w:val="FFFFFF" w:themeColor="background1"/>
          <w:sz w:val="24"/>
          <w:szCs w:val="24"/>
        </w:rPr>
        <w:t>す。</w:t>
      </w:r>
      <w:r w:rsidR="007368B4" w:rsidRPr="00BD5FB5">
        <w:rPr>
          <w:rFonts w:asciiTheme="majorEastAsia" w:eastAsiaTheme="majorEastAsia" w:hAnsiTheme="majorEastAsia" w:cs="メイリオ" w:hint="eastAsia"/>
          <w:b/>
          <w:color w:val="FFFFFF" w:themeColor="background1"/>
          <w:sz w:val="24"/>
          <w:szCs w:val="24"/>
        </w:rPr>
        <w:t xml:space="preserve">　　　　　</w:t>
      </w:r>
    </w:p>
    <w:p w14:paraId="3ADAE100" w14:textId="77777777" w:rsidR="00AD16F3" w:rsidRPr="00BD5FB5" w:rsidRDefault="008327A8" w:rsidP="00AD16F3">
      <w:pPr>
        <w:ind w:firstLineChars="200" w:firstLine="482"/>
        <w:jc w:val="left"/>
        <w:rPr>
          <w:rFonts w:asciiTheme="majorEastAsia" w:eastAsiaTheme="majorEastAsia" w:hAnsiTheme="majorEastAsia"/>
          <w:b/>
          <w:color w:val="FFFFFF" w:themeColor="background1"/>
          <w:sz w:val="24"/>
          <w:szCs w:val="24"/>
        </w:rPr>
      </w:pPr>
      <w:r w:rsidRPr="00BD5FB5">
        <w:rPr>
          <w:rFonts w:asciiTheme="majorEastAsia" w:eastAsiaTheme="majorEastAsia" w:hAnsiTheme="majorEastAsia" w:hint="eastAsia"/>
          <w:b/>
          <w:color w:val="FFFFFF" w:themeColor="background1"/>
          <w:sz w:val="24"/>
          <w:szCs w:val="24"/>
        </w:rPr>
        <w:t>具体的には、該当研究に</w:t>
      </w:r>
      <w:r w:rsidR="00D103E3" w:rsidRPr="00BD5FB5">
        <w:rPr>
          <w:rFonts w:asciiTheme="majorEastAsia" w:eastAsiaTheme="majorEastAsia" w:hAnsiTheme="majorEastAsia" w:hint="eastAsia"/>
          <w:b/>
          <w:color w:val="FFFFFF" w:themeColor="background1"/>
          <w:sz w:val="24"/>
          <w:szCs w:val="24"/>
        </w:rPr>
        <w:t>かかわる</w:t>
      </w:r>
      <w:r w:rsidRPr="00BD5FB5">
        <w:rPr>
          <w:rFonts w:asciiTheme="majorEastAsia" w:eastAsiaTheme="majorEastAsia" w:hAnsiTheme="majorEastAsia" w:hint="eastAsia"/>
          <w:b/>
          <w:color w:val="FFFFFF" w:themeColor="background1"/>
          <w:sz w:val="24"/>
          <w:szCs w:val="24"/>
        </w:rPr>
        <w:t>、消耗品、設備機器、外部委託費、</w:t>
      </w:r>
    </w:p>
    <w:p w14:paraId="79F691BE" w14:textId="77777777" w:rsidR="007368B4" w:rsidRPr="00BD5FB5" w:rsidRDefault="008327A8" w:rsidP="00AD16F3">
      <w:pPr>
        <w:ind w:firstLineChars="200" w:firstLine="482"/>
        <w:jc w:val="left"/>
        <w:rPr>
          <w:rFonts w:asciiTheme="majorEastAsia" w:eastAsiaTheme="majorEastAsia" w:hAnsiTheme="majorEastAsia"/>
          <w:b/>
          <w:color w:val="FFFFFF" w:themeColor="background1"/>
        </w:rPr>
      </w:pPr>
      <w:r w:rsidRPr="00BD5FB5">
        <w:rPr>
          <w:rFonts w:asciiTheme="majorEastAsia" w:eastAsiaTheme="majorEastAsia" w:hAnsiTheme="majorEastAsia" w:hint="eastAsia"/>
          <w:b/>
          <w:color w:val="FFFFFF" w:themeColor="background1"/>
          <w:sz w:val="24"/>
          <w:szCs w:val="24"/>
        </w:rPr>
        <w:t>人件費</w:t>
      </w:r>
      <w:r w:rsidR="00804E1A" w:rsidRPr="00BD5FB5">
        <w:rPr>
          <w:rFonts w:asciiTheme="majorEastAsia" w:eastAsiaTheme="majorEastAsia" w:hAnsiTheme="majorEastAsia" w:hint="eastAsia"/>
          <w:b/>
          <w:color w:val="FFFFFF" w:themeColor="background1"/>
          <w:sz w:val="24"/>
          <w:szCs w:val="24"/>
        </w:rPr>
        <w:t>（</w:t>
      </w:r>
      <w:r w:rsidRPr="00BD5FB5">
        <w:rPr>
          <w:rFonts w:asciiTheme="majorEastAsia" w:eastAsiaTheme="majorEastAsia" w:hAnsiTheme="majorEastAsia" w:hint="eastAsia"/>
          <w:b/>
          <w:color w:val="FFFFFF" w:themeColor="background1"/>
          <w:sz w:val="24"/>
          <w:szCs w:val="24"/>
        </w:rPr>
        <w:t>※</w:t>
      </w:r>
      <w:r w:rsidR="00804E1A" w:rsidRPr="00BD5FB5">
        <w:rPr>
          <w:rFonts w:asciiTheme="majorEastAsia" w:eastAsiaTheme="majorEastAsia" w:hAnsiTheme="majorEastAsia" w:hint="eastAsia"/>
          <w:b/>
          <w:color w:val="FFFFFF" w:themeColor="background1"/>
          <w:sz w:val="24"/>
          <w:szCs w:val="24"/>
        </w:rPr>
        <w:t>）</w:t>
      </w:r>
      <w:r w:rsidRPr="00BD5FB5">
        <w:rPr>
          <w:rFonts w:asciiTheme="majorEastAsia" w:eastAsiaTheme="majorEastAsia" w:hAnsiTheme="majorEastAsia" w:hint="eastAsia"/>
          <w:b/>
          <w:color w:val="FFFFFF" w:themeColor="background1"/>
          <w:sz w:val="24"/>
          <w:szCs w:val="24"/>
        </w:rPr>
        <w:t>、本研究費で購入を行った</w:t>
      </w:r>
      <w:r w:rsidR="00B63C07" w:rsidRPr="00BD5FB5">
        <w:rPr>
          <w:rFonts w:asciiTheme="majorEastAsia" w:eastAsiaTheme="majorEastAsia" w:hAnsiTheme="majorEastAsia" w:hint="eastAsia"/>
          <w:b/>
          <w:color w:val="FFFFFF" w:themeColor="background1"/>
          <w:sz w:val="24"/>
          <w:szCs w:val="24"/>
        </w:rPr>
        <w:t>機器</w:t>
      </w:r>
      <w:r w:rsidRPr="00BD5FB5">
        <w:rPr>
          <w:rFonts w:asciiTheme="majorEastAsia" w:eastAsiaTheme="majorEastAsia" w:hAnsiTheme="majorEastAsia" w:hint="eastAsia"/>
          <w:b/>
          <w:color w:val="FFFFFF" w:themeColor="background1"/>
          <w:sz w:val="24"/>
          <w:szCs w:val="24"/>
        </w:rPr>
        <w:t>の保守・修理費な</w:t>
      </w:r>
      <w:r w:rsidR="007368B4" w:rsidRPr="00BD5FB5">
        <w:rPr>
          <w:rFonts w:asciiTheme="majorEastAsia" w:eastAsiaTheme="majorEastAsia" w:hAnsiTheme="majorEastAsia" w:hint="eastAsia"/>
          <w:b/>
          <w:color w:val="FFFFFF" w:themeColor="background1"/>
          <w:sz w:val="24"/>
          <w:szCs w:val="24"/>
        </w:rPr>
        <w:t>ど</w:t>
      </w:r>
      <w:r w:rsidR="009812E2" w:rsidRPr="00BD5FB5">
        <w:rPr>
          <w:rFonts w:asciiTheme="majorEastAsia" w:eastAsiaTheme="majorEastAsia" w:hAnsiTheme="majorEastAsia" w:hint="eastAsia"/>
          <w:b/>
          <w:color w:val="FFFFFF" w:themeColor="background1"/>
          <w:sz w:val="24"/>
          <w:szCs w:val="24"/>
        </w:rPr>
        <w:t>。</w:t>
      </w:r>
    </w:p>
    <w:p w14:paraId="03421093" w14:textId="63DC338E" w:rsidR="00310B22" w:rsidRPr="00BD5FB5" w:rsidRDefault="007368B4" w:rsidP="00631C65">
      <w:pPr>
        <w:ind w:leftChars="100" w:left="451" w:hangingChars="100" w:hanging="241"/>
        <w:jc w:val="left"/>
        <w:rPr>
          <w:rFonts w:asciiTheme="majorEastAsia" w:eastAsiaTheme="majorEastAsia" w:hAnsiTheme="majorEastAsia"/>
          <w:b/>
          <w:color w:val="FFFFFF" w:themeColor="background1"/>
        </w:rPr>
      </w:pPr>
      <w:r w:rsidRPr="00BD5FB5">
        <w:rPr>
          <w:rFonts w:asciiTheme="majorEastAsia" w:eastAsiaTheme="majorEastAsia" w:hAnsiTheme="majorEastAsia" w:hint="eastAsia"/>
          <w:b/>
          <w:color w:val="FFFFFF" w:themeColor="background1"/>
          <w:sz w:val="24"/>
          <w:szCs w:val="24"/>
        </w:rPr>
        <w:t xml:space="preserve">　</w:t>
      </w:r>
      <w:r w:rsidR="00310B22" w:rsidRPr="00BD5FB5">
        <w:rPr>
          <w:rFonts w:asciiTheme="majorEastAsia" w:eastAsiaTheme="majorEastAsia" w:hAnsiTheme="majorEastAsia" w:hint="eastAsia"/>
          <w:b/>
          <w:color w:val="FFFFFF" w:themeColor="background1"/>
          <w:sz w:val="24"/>
          <w:szCs w:val="24"/>
        </w:rPr>
        <w:t xml:space="preserve">　</w:t>
      </w:r>
      <w:r w:rsidR="009812E2" w:rsidRPr="00BD5FB5">
        <w:rPr>
          <w:rFonts w:asciiTheme="majorEastAsia" w:eastAsiaTheme="majorEastAsia" w:hAnsiTheme="majorEastAsia" w:hint="eastAsia"/>
          <w:b/>
          <w:color w:val="FFFFFF" w:themeColor="background1"/>
          <w:sz w:val="24"/>
          <w:szCs w:val="24"/>
        </w:rPr>
        <w:t xml:space="preserve">　</w:t>
      </w:r>
      <w:r w:rsidR="00804E1A" w:rsidRPr="00BD5FB5">
        <w:rPr>
          <w:rFonts w:asciiTheme="majorEastAsia" w:eastAsiaTheme="majorEastAsia" w:hAnsiTheme="majorEastAsia" w:hint="eastAsia"/>
          <w:b/>
          <w:color w:val="FFFFFF" w:themeColor="background1"/>
          <w:sz w:val="24"/>
          <w:szCs w:val="24"/>
        </w:rPr>
        <w:t>※</w:t>
      </w:r>
      <w:r w:rsidR="009812E2" w:rsidRPr="00BD5FB5">
        <w:rPr>
          <w:rFonts w:asciiTheme="majorEastAsia" w:eastAsiaTheme="majorEastAsia" w:hAnsiTheme="majorEastAsia" w:hint="eastAsia"/>
          <w:b/>
          <w:color w:val="FFFFFF" w:themeColor="background1"/>
          <w:sz w:val="24"/>
          <w:szCs w:val="24"/>
        </w:rPr>
        <w:t>人件費：</w:t>
      </w:r>
      <w:r w:rsidR="00804E1A" w:rsidRPr="00BD5FB5">
        <w:rPr>
          <w:rFonts w:asciiTheme="majorEastAsia" w:eastAsiaTheme="majorEastAsia" w:hAnsiTheme="majorEastAsia" w:hint="eastAsia"/>
          <w:b/>
          <w:color w:val="FFFFFF" w:themeColor="background1"/>
          <w:sz w:val="24"/>
          <w:szCs w:val="24"/>
        </w:rPr>
        <w:t xml:space="preserve">　</w:t>
      </w:r>
      <w:r w:rsidR="008327A8" w:rsidRPr="00BD5FB5">
        <w:rPr>
          <w:rFonts w:asciiTheme="majorEastAsia" w:eastAsiaTheme="majorEastAsia" w:hAnsiTheme="majorEastAsia" w:hint="eastAsia"/>
          <w:b/>
          <w:color w:val="FFFFFF" w:themeColor="background1"/>
          <w:sz w:val="24"/>
          <w:szCs w:val="24"/>
        </w:rPr>
        <w:t>該当研究に</w:t>
      </w:r>
      <w:r w:rsidR="00D103E3" w:rsidRPr="00BD5FB5">
        <w:rPr>
          <w:rFonts w:asciiTheme="majorEastAsia" w:eastAsiaTheme="majorEastAsia" w:hAnsiTheme="majorEastAsia" w:hint="eastAsia"/>
          <w:b/>
          <w:color w:val="FFFFFF" w:themeColor="background1"/>
          <w:sz w:val="24"/>
          <w:szCs w:val="24"/>
        </w:rPr>
        <w:t>かかわる</w:t>
      </w:r>
      <w:r w:rsidR="008327A8" w:rsidRPr="00BD5FB5">
        <w:rPr>
          <w:rFonts w:asciiTheme="majorEastAsia" w:eastAsiaTheme="majorEastAsia" w:hAnsiTheme="majorEastAsia" w:hint="eastAsia"/>
          <w:b/>
          <w:color w:val="FFFFFF" w:themeColor="background1"/>
          <w:sz w:val="24"/>
          <w:szCs w:val="24"/>
        </w:rPr>
        <w:t>研究補助を行う</w:t>
      </w:r>
      <w:r w:rsidR="00911A76">
        <w:rPr>
          <w:rFonts w:asciiTheme="majorEastAsia" w:eastAsiaTheme="majorEastAsia" w:hAnsiTheme="majorEastAsia" w:hint="eastAsia"/>
          <w:b/>
          <w:color w:val="FFFFFF" w:themeColor="background1"/>
          <w:sz w:val="24"/>
          <w:szCs w:val="24"/>
        </w:rPr>
        <w:t>い</w:t>
      </w:r>
      <w:r w:rsidR="008327A8" w:rsidRPr="00BD5FB5">
        <w:rPr>
          <w:rFonts w:asciiTheme="majorEastAsia" w:eastAsiaTheme="majorEastAsia" w:hAnsiTheme="majorEastAsia" w:hint="eastAsia"/>
          <w:b/>
          <w:color w:val="FFFFFF" w:themeColor="background1"/>
          <w:sz w:val="24"/>
          <w:szCs w:val="24"/>
        </w:rPr>
        <w:t>技術補佐員、</w:t>
      </w:r>
    </w:p>
    <w:p w14:paraId="18829645" w14:textId="4B5F1057" w:rsidR="007368B4" w:rsidRPr="00BD5FB5" w:rsidRDefault="008327A8" w:rsidP="00681DAD">
      <w:pPr>
        <w:ind w:leftChars="200" w:left="420" w:firstLineChars="825" w:firstLine="1988"/>
        <w:jc w:val="left"/>
        <w:rPr>
          <w:rFonts w:asciiTheme="majorEastAsia" w:eastAsiaTheme="majorEastAsia" w:hAnsiTheme="majorEastAsia"/>
          <w:b/>
          <w:color w:val="FFFFFF" w:themeColor="background1"/>
          <w:sz w:val="24"/>
          <w:szCs w:val="24"/>
        </w:rPr>
      </w:pPr>
      <w:r w:rsidRPr="00BD5FB5">
        <w:rPr>
          <w:rFonts w:asciiTheme="majorEastAsia" w:eastAsiaTheme="majorEastAsia" w:hAnsiTheme="majorEastAsia" w:hint="eastAsia"/>
          <w:b/>
          <w:color w:val="FFFFFF" w:themeColor="background1"/>
          <w:sz w:val="24"/>
          <w:szCs w:val="24"/>
        </w:rPr>
        <w:t>学生アルバイト</w:t>
      </w:r>
      <w:r w:rsidR="00496F6E">
        <w:rPr>
          <w:rFonts w:asciiTheme="majorEastAsia" w:eastAsiaTheme="majorEastAsia" w:hAnsiTheme="majorEastAsia" w:hint="eastAsia"/>
          <w:b/>
          <w:color w:val="FFFFFF" w:themeColor="background1"/>
          <w:sz w:val="24"/>
          <w:szCs w:val="24"/>
        </w:rPr>
        <w:t>など</w:t>
      </w:r>
      <w:r w:rsidRPr="00BD5FB5">
        <w:rPr>
          <w:rFonts w:asciiTheme="majorEastAsia" w:eastAsiaTheme="majorEastAsia" w:hAnsiTheme="majorEastAsia" w:hint="eastAsia"/>
          <w:b/>
          <w:color w:val="FFFFFF" w:themeColor="background1"/>
          <w:sz w:val="24"/>
          <w:szCs w:val="24"/>
        </w:rPr>
        <w:t>に限</w:t>
      </w:r>
      <w:r w:rsidR="005846D1" w:rsidRPr="00BD5FB5">
        <w:rPr>
          <w:rFonts w:asciiTheme="majorEastAsia" w:eastAsiaTheme="majorEastAsia" w:hAnsiTheme="majorEastAsia" w:hint="eastAsia"/>
          <w:b/>
          <w:color w:val="FFFFFF" w:themeColor="background1"/>
          <w:sz w:val="24"/>
          <w:szCs w:val="24"/>
        </w:rPr>
        <w:t>る</w:t>
      </w:r>
    </w:p>
    <w:p w14:paraId="64CB97C1" w14:textId="77777777" w:rsidR="00681DAD" w:rsidRPr="00BD5FB5" w:rsidRDefault="00681DAD" w:rsidP="00681DAD">
      <w:pPr>
        <w:ind w:leftChars="200" w:left="420" w:firstLineChars="825" w:firstLine="1325"/>
        <w:jc w:val="left"/>
        <w:rPr>
          <w:rFonts w:asciiTheme="majorEastAsia" w:eastAsiaTheme="majorEastAsia" w:hAnsiTheme="majorEastAsia"/>
          <w:b/>
          <w:color w:val="FFFFFF" w:themeColor="background1"/>
          <w:sz w:val="16"/>
          <w:szCs w:val="16"/>
        </w:rPr>
      </w:pPr>
      <w:r w:rsidRPr="00BD5FB5">
        <w:rPr>
          <w:rFonts w:asciiTheme="majorEastAsia" w:eastAsiaTheme="majorEastAsia" w:hAnsiTheme="majorEastAsia" w:hint="eastAsia"/>
          <w:b/>
          <w:color w:val="FFFFFF" w:themeColor="background1"/>
          <w:sz w:val="16"/>
          <w:szCs w:val="16"/>
        </w:rPr>
        <w:t xml:space="preserve">　　</w:t>
      </w:r>
    </w:p>
    <w:p w14:paraId="7189AAEA" w14:textId="77777777" w:rsidR="00310B22" w:rsidRPr="00BD5FB5" w:rsidRDefault="00175876" w:rsidP="00310B22">
      <w:pPr>
        <w:pStyle w:val="Default"/>
        <w:jc w:val="both"/>
        <w:rPr>
          <w:rFonts w:asciiTheme="majorEastAsia" w:eastAsiaTheme="majorEastAsia" w:hAnsiTheme="majorEastAsia" w:cs="メイリオ"/>
          <w:b/>
          <w:color w:val="FFFFFF" w:themeColor="background1"/>
        </w:rPr>
      </w:pPr>
      <w:r w:rsidRPr="00BD5FB5">
        <w:rPr>
          <w:rFonts w:asciiTheme="majorEastAsia" w:eastAsiaTheme="majorEastAsia" w:hAnsiTheme="majorEastAsia" w:cs="メイリオ" w:hint="eastAsia"/>
          <w:b/>
          <w:color w:val="FFFFFF" w:themeColor="background1"/>
        </w:rPr>
        <w:t>○</w:t>
      </w:r>
      <w:r w:rsidR="008327A8" w:rsidRPr="00BD5FB5">
        <w:rPr>
          <w:rFonts w:asciiTheme="majorEastAsia" w:eastAsiaTheme="majorEastAsia" w:hAnsiTheme="majorEastAsia" w:cs="メイリオ" w:hint="eastAsia"/>
          <w:b/>
          <w:color w:val="FFFFFF" w:themeColor="background1"/>
          <w:u w:val="thick" w:color="FF0000"/>
        </w:rPr>
        <w:t>以下については、使用の対象になりません。</w:t>
      </w:r>
    </w:p>
    <w:p w14:paraId="496ED11D" w14:textId="77777777" w:rsidR="00310B22" w:rsidRPr="00BD5FB5" w:rsidRDefault="008327A8" w:rsidP="00631C65">
      <w:pPr>
        <w:pStyle w:val="Default"/>
        <w:ind w:firstLineChars="200" w:firstLine="482"/>
        <w:rPr>
          <w:rFonts w:asciiTheme="majorEastAsia" w:eastAsiaTheme="majorEastAsia" w:hAnsiTheme="majorEastAsia" w:cs="メイリオ"/>
          <w:b/>
          <w:color w:val="FFFFFF" w:themeColor="background1"/>
        </w:rPr>
      </w:pPr>
      <w:r w:rsidRPr="00BD5FB5">
        <w:rPr>
          <w:rFonts w:asciiTheme="majorEastAsia" w:eastAsiaTheme="majorEastAsia" w:hAnsiTheme="majorEastAsia" w:cs="メイリオ" w:hint="eastAsia"/>
          <w:b/>
          <w:color w:val="FFFFFF" w:themeColor="background1"/>
          <w:u w:val="thick" w:color="FF0000"/>
        </w:rPr>
        <w:t>謝金、旅費、学会参加費、特許出願</w:t>
      </w:r>
      <w:r w:rsidR="00695309" w:rsidRPr="00BD5FB5">
        <w:rPr>
          <w:rFonts w:asciiTheme="majorEastAsia" w:eastAsiaTheme="majorEastAsia" w:hAnsiTheme="majorEastAsia" w:cs="メイリオ" w:hint="eastAsia"/>
          <w:b/>
          <w:color w:val="FFFFFF" w:themeColor="background1"/>
          <w:u w:val="thick" w:color="FF0000"/>
        </w:rPr>
        <w:t>料</w:t>
      </w:r>
      <w:r w:rsidRPr="00BD5FB5">
        <w:rPr>
          <w:rFonts w:asciiTheme="majorEastAsia" w:eastAsiaTheme="majorEastAsia" w:hAnsiTheme="majorEastAsia" w:cs="メイリオ" w:hint="eastAsia"/>
          <w:b/>
          <w:color w:val="FFFFFF" w:themeColor="background1"/>
          <w:u w:val="thick" w:color="FF0000"/>
        </w:rPr>
        <w:t>、動物飼育費、一般的な文具</w:t>
      </w:r>
      <w:r w:rsidR="00695309" w:rsidRPr="00BD5FB5">
        <w:rPr>
          <w:rFonts w:asciiTheme="majorEastAsia" w:eastAsiaTheme="majorEastAsia" w:hAnsiTheme="majorEastAsia" w:cs="メイリオ" w:hint="eastAsia"/>
          <w:b/>
          <w:color w:val="FFFFFF" w:themeColor="background1"/>
          <w:u w:val="thick" w:color="FF0000"/>
        </w:rPr>
        <w:t>代</w:t>
      </w:r>
      <w:r w:rsidRPr="00546342">
        <w:rPr>
          <w:rFonts w:asciiTheme="majorEastAsia" w:eastAsiaTheme="majorEastAsia" w:hAnsiTheme="majorEastAsia" w:cs="メイリオ" w:hint="eastAsia"/>
          <w:b/>
          <w:color w:val="FFFFFF" w:themeColor="background1"/>
          <w:u w:val="thick" w:color="FF0000"/>
        </w:rPr>
        <w:t>、</w:t>
      </w:r>
      <w:r w:rsidR="00310B22" w:rsidRPr="00BD5FB5">
        <w:rPr>
          <w:rFonts w:asciiTheme="majorEastAsia" w:eastAsiaTheme="majorEastAsia" w:hAnsiTheme="majorEastAsia" w:cs="メイリオ" w:hint="eastAsia"/>
          <w:b/>
          <w:color w:val="FFFFFF" w:themeColor="background1"/>
        </w:rPr>
        <w:t xml:space="preserve">　　　</w:t>
      </w:r>
    </w:p>
    <w:p w14:paraId="3B5913FC" w14:textId="77777777" w:rsidR="00681DAD" w:rsidRPr="00BD5FB5" w:rsidRDefault="00032E31" w:rsidP="00631C65">
      <w:pPr>
        <w:pStyle w:val="Default"/>
        <w:ind w:firstLineChars="200" w:firstLine="482"/>
        <w:rPr>
          <w:rFonts w:asciiTheme="majorEastAsia" w:eastAsiaTheme="majorEastAsia" w:hAnsiTheme="majorEastAsia" w:cs="メイリオ"/>
          <w:b/>
          <w:color w:val="FFFFFF" w:themeColor="background1"/>
          <w:u w:val="thick" w:color="FF0000"/>
        </w:rPr>
      </w:pPr>
      <w:r w:rsidRPr="00BD5FB5">
        <w:rPr>
          <w:rFonts w:asciiTheme="majorEastAsia" w:eastAsiaTheme="majorEastAsia" w:hAnsiTheme="majorEastAsia" w:cs="メイリオ" w:hint="eastAsia"/>
          <w:b/>
          <w:color w:val="FFFFFF" w:themeColor="background1"/>
          <w:u w:val="thick" w:color="FF0000"/>
        </w:rPr>
        <w:t>事務に使用するパソコン、光熱</w:t>
      </w:r>
      <w:r w:rsidR="008327A8" w:rsidRPr="00BD5FB5">
        <w:rPr>
          <w:rFonts w:asciiTheme="majorEastAsia" w:eastAsiaTheme="majorEastAsia" w:hAnsiTheme="majorEastAsia" w:cs="メイリオ" w:hint="eastAsia"/>
          <w:b/>
          <w:color w:val="FFFFFF" w:themeColor="background1"/>
          <w:u w:val="thick" w:color="FF0000"/>
        </w:rPr>
        <w:t>水料</w:t>
      </w:r>
      <w:r w:rsidR="00681DAD" w:rsidRPr="00BD5FB5">
        <w:rPr>
          <w:rFonts w:asciiTheme="majorEastAsia" w:eastAsiaTheme="majorEastAsia" w:hAnsiTheme="majorEastAsia" w:cs="メイリオ" w:hint="eastAsia"/>
          <w:b/>
          <w:color w:val="FFFFFF" w:themeColor="background1"/>
          <w:u w:val="thick" w:color="FF0000"/>
        </w:rPr>
        <w:t>（</w:t>
      </w:r>
      <w:r w:rsidR="00681DAD" w:rsidRPr="00546342">
        <w:rPr>
          <w:rFonts w:asciiTheme="majorEastAsia" w:eastAsiaTheme="majorEastAsia" w:hAnsiTheme="majorEastAsia" w:hint="eastAsia"/>
          <w:b/>
          <w:color w:val="FFFFFF" w:themeColor="background1"/>
          <w:u w:val="thick" w:color="FF0000"/>
        </w:rPr>
        <w:t>予め差し引かれる光熱水料を除く</w:t>
      </w:r>
      <w:r w:rsidR="00681DAD" w:rsidRPr="00BD5FB5">
        <w:rPr>
          <w:rFonts w:asciiTheme="majorEastAsia" w:eastAsiaTheme="majorEastAsia" w:hAnsiTheme="majorEastAsia" w:cs="メイリオ" w:hint="eastAsia"/>
          <w:b/>
          <w:color w:val="FFFFFF" w:themeColor="background1"/>
          <w:u w:val="thick" w:color="FF0000"/>
        </w:rPr>
        <w:t>）</w:t>
      </w:r>
    </w:p>
    <w:p w14:paraId="63608B34" w14:textId="77777777" w:rsidR="00681DAD" w:rsidRPr="00BD5FB5" w:rsidRDefault="008327A8" w:rsidP="00681DAD">
      <w:pPr>
        <w:pStyle w:val="Default"/>
        <w:ind w:firstLineChars="200" w:firstLine="482"/>
        <w:rPr>
          <w:rFonts w:asciiTheme="majorEastAsia" w:eastAsiaTheme="majorEastAsia" w:hAnsiTheme="majorEastAsia" w:cs="メイリオ"/>
          <w:b/>
          <w:color w:val="FFFFFF" w:themeColor="background1"/>
          <w:u w:val="thick" w:color="FF0000"/>
        </w:rPr>
      </w:pPr>
      <w:r w:rsidRPr="00BD5FB5">
        <w:rPr>
          <w:rFonts w:asciiTheme="majorEastAsia" w:eastAsiaTheme="majorEastAsia" w:hAnsiTheme="majorEastAsia" w:cs="メイリオ" w:hint="eastAsia"/>
          <w:b/>
          <w:color w:val="FFFFFF" w:themeColor="background1"/>
          <w:u w:val="thick" w:color="FF0000"/>
        </w:rPr>
        <w:t>、会議費</w:t>
      </w:r>
      <w:r w:rsidRPr="00BD5FB5">
        <w:rPr>
          <w:rFonts w:asciiTheme="majorEastAsia" w:eastAsiaTheme="majorEastAsia" w:hAnsiTheme="majorEastAsia" w:cs="メイリオ"/>
          <w:b/>
          <w:color w:val="FFFFFF" w:themeColor="background1"/>
          <w:u w:val="thick" w:color="FF0000"/>
        </w:rPr>
        <w:t>(茶菓、飲食代)</w:t>
      </w:r>
    </w:p>
    <w:p w14:paraId="09C92FDF" w14:textId="77777777" w:rsidR="00681DAD" w:rsidRPr="00BD5FB5" w:rsidRDefault="00681DAD" w:rsidP="00681DAD">
      <w:pPr>
        <w:pStyle w:val="Default"/>
        <w:ind w:firstLineChars="200" w:firstLine="482"/>
        <w:rPr>
          <w:rFonts w:asciiTheme="majorEastAsia" w:eastAsiaTheme="majorEastAsia" w:hAnsiTheme="majorEastAsia" w:cs="メイリオ"/>
          <w:b/>
          <w:color w:val="FFFFFF" w:themeColor="background1"/>
          <w:u w:val="thick" w:color="FF0000"/>
        </w:rPr>
      </w:pPr>
    </w:p>
    <w:p w14:paraId="063E39A9" w14:textId="77777777" w:rsidR="00BE3818" w:rsidRPr="00BD5FB5" w:rsidRDefault="00175876" w:rsidP="00804E1A">
      <w:pPr>
        <w:rPr>
          <w:rFonts w:asciiTheme="majorEastAsia" w:eastAsiaTheme="majorEastAsia" w:hAnsiTheme="majorEastAsia" w:cs="メイリオ"/>
          <w:b/>
          <w:color w:val="FFFFFF" w:themeColor="background1"/>
          <w:sz w:val="24"/>
          <w:szCs w:val="24"/>
        </w:rPr>
      </w:pPr>
      <w:r w:rsidRPr="00BD5FB5">
        <w:rPr>
          <w:rFonts w:asciiTheme="majorEastAsia" w:eastAsiaTheme="majorEastAsia" w:hAnsiTheme="majorEastAsia" w:cs="メイリオ" w:hint="eastAsia"/>
          <w:b/>
          <w:color w:val="FFFFFF" w:themeColor="background1"/>
          <w:sz w:val="24"/>
          <w:szCs w:val="24"/>
        </w:rPr>
        <w:t>○</w:t>
      </w:r>
      <w:r w:rsidR="005846D1" w:rsidRPr="00BD5FB5">
        <w:rPr>
          <w:rFonts w:asciiTheme="majorEastAsia" w:eastAsiaTheme="majorEastAsia" w:hAnsiTheme="majorEastAsia" w:cs="メイリオ" w:hint="eastAsia"/>
          <w:b/>
          <w:color w:val="FFFFFF" w:themeColor="background1"/>
          <w:sz w:val="24"/>
          <w:szCs w:val="24"/>
        </w:rPr>
        <w:t>代表研究者に助成研究費使用に係わる全ての管理責任を持って頂きます。</w:t>
      </w:r>
    </w:p>
    <w:p w14:paraId="77B4B891" w14:textId="308D0B6E" w:rsidR="00BC63F6" w:rsidRDefault="00BC63F6">
      <w:pPr>
        <w:widowControl/>
        <w:jc w:val="left"/>
        <w:rPr>
          <w:rFonts w:asciiTheme="minorEastAsia" w:hAnsiTheme="minorEastAsia" w:cs="Courier New"/>
          <w:b/>
          <w:szCs w:val="21"/>
        </w:rPr>
      </w:pPr>
      <w:r>
        <w:rPr>
          <w:rFonts w:asciiTheme="minorEastAsia" w:hAnsiTheme="minorEastAsia"/>
          <w:b/>
        </w:rPr>
        <w:br w:type="page"/>
      </w:r>
    </w:p>
    <w:p w14:paraId="47FFC92E" w14:textId="038EA88A" w:rsidR="007F5351" w:rsidRDefault="00E95AD9" w:rsidP="003F2DD6">
      <w:pPr>
        <w:pStyle w:val="Default"/>
        <w:spacing w:after="160"/>
        <w:ind w:leftChars="500" w:left="1050" w:firstLineChars="800" w:firstLine="1687"/>
        <w:jc w:val="both"/>
        <w:rPr>
          <w:rFonts w:hAnsi="Century"/>
          <w:sz w:val="21"/>
          <w:szCs w:val="21"/>
        </w:rPr>
      </w:pPr>
      <w:r w:rsidRPr="00BD5FB5">
        <w:rPr>
          <w:rFonts w:asciiTheme="minorEastAsia" w:eastAsiaTheme="minorEastAsia" w:hAnsiTheme="minorEastAsia"/>
          <w:b/>
          <w:noProof/>
          <w:sz w:val="21"/>
        </w:rPr>
        <w:lastRenderedPageBreak/>
        <mc:AlternateContent>
          <mc:Choice Requires="wps">
            <w:drawing>
              <wp:anchor distT="0" distB="0" distL="114300" distR="114300" simplePos="0" relativeHeight="251658752" behindDoc="1" locked="0" layoutInCell="1" allowOverlap="1" wp14:anchorId="47B34AC4" wp14:editId="4448132D">
                <wp:simplePos x="0" y="0"/>
                <wp:positionH relativeFrom="column">
                  <wp:posOffset>377190</wp:posOffset>
                </wp:positionH>
                <wp:positionV relativeFrom="paragraph">
                  <wp:posOffset>-41275</wp:posOffset>
                </wp:positionV>
                <wp:extent cx="4800600" cy="28575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4800600" cy="285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81E270" id="正方形/長方形 3" o:spid="_x0000_s1026" style="position:absolute;margin-left:29.7pt;margin-top:-3.25pt;width:378pt;height: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" filled="f" strokecolor="black [3213]" strokeweight="2pt"/>
            </w:pict>
          </mc:Fallback>
        </mc:AlternateContent>
      </w:r>
      <w:r w:rsidR="00562AC6" w:rsidRPr="00BD5FB5">
        <w:rPr>
          <w:rFonts w:hAnsi="Century" w:hint="eastAsia"/>
          <w:b/>
        </w:rPr>
        <w:t>重要</w:t>
      </w:r>
      <w:r w:rsidR="00897092" w:rsidRPr="00BD5FB5">
        <w:rPr>
          <w:rFonts w:hAnsi="Century" w:hint="eastAsia"/>
          <w:b/>
        </w:rPr>
        <w:t>補足</w:t>
      </w:r>
      <w:r w:rsidR="00224084" w:rsidRPr="00BD5FB5">
        <w:rPr>
          <w:rFonts w:hAnsi="Century" w:hint="eastAsia"/>
          <w:b/>
        </w:rPr>
        <w:t>事項</w:t>
      </w:r>
      <w:r w:rsidRPr="00BD5FB5">
        <w:rPr>
          <w:rFonts w:hAnsi="Century" w:hint="eastAsia"/>
          <w:b/>
        </w:rPr>
        <w:t>（</w:t>
      </w:r>
      <w:r w:rsidRPr="00BD5FB5">
        <w:rPr>
          <w:rFonts w:hAnsi="Century" w:hint="eastAsia"/>
          <w:b/>
          <w:sz w:val="21"/>
          <w:szCs w:val="21"/>
        </w:rPr>
        <w:t>ご熟読</w:t>
      </w:r>
      <w:r w:rsidR="004B0035">
        <w:rPr>
          <w:rFonts w:hAnsi="Century" w:hint="eastAsia"/>
          <w:b/>
          <w:sz w:val="21"/>
          <w:szCs w:val="21"/>
        </w:rPr>
        <w:t>下さい</w:t>
      </w:r>
      <w:r w:rsidRPr="00BD5FB5">
        <w:rPr>
          <w:rFonts w:hAnsi="Century" w:hint="eastAsia"/>
          <w:b/>
          <w:sz w:val="21"/>
          <w:szCs w:val="21"/>
        </w:rPr>
        <w:t>）</w:t>
      </w:r>
      <w:r w:rsidR="003F2DD6">
        <w:rPr>
          <w:rFonts w:hAnsi="Century" w:hint="eastAsia"/>
          <w:sz w:val="21"/>
          <w:szCs w:val="21"/>
        </w:rPr>
        <w:t xml:space="preserve">　</w:t>
      </w:r>
    </w:p>
    <w:p w14:paraId="3AD5B7B6" w14:textId="77777777" w:rsidR="00564AD5" w:rsidRPr="00564AD5" w:rsidRDefault="00564AD5" w:rsidP="00E95AD9">
      <w:pPr>
        <w:pStyle w:val="Default"/>
        <w:spacing w:after="160"/>
        <w:ind w:leftChars="300" w:left="1134" w:hangingChars="240" w:hanging="504"/>
        <w:jc w:val="both"/>
        <w:rPr>
          <w:rFonts w:hAnsi="Century"/>
          <w:sz w:val="21"/>
          <w:szCs w:val="21"/>
        </w:rPr>
      </w:pPr>
    </w:p>
    <w:p w14:paraId="33F59E54" w14:textId="072CB8F1" w:rsidR="000650C4" w:rsidRPr="00564AD5" w:rsidRDefault="003F2DD6" w:rsidP="00564AD5">
      <w:pPr>
        <w:pStyle w:val="Default"/>
        <w:numPr>
          <w:ilvl w:val="0"/>
          <w:numId w:val="2"/>
        </w:numPr>
        <w:spacing w:after="160"/>
        <w:jc w:val="both"/>
        <w:rPr>
          <w:rFonts w:hAnsi="Century"/>
          <w:sz w:val="21"/>
          <w:szCs w:val="21"/>
        </w:rPr>
      </w:pPr>
      <w:r>
        <w:rPr>
          <w:rFonts w:hAnsi="Century" w:hint="eastAsia"/>
          <w:sz w:val="21"/>
          <w:szCs w:val="21"/>
        </w:rPr>
        <w:t>他の企業との共同研究を申請している、</w:t>
      </w:r>
      <w:r w:rsidR="0009676A">
        <w:rPr>
          <w:rFonts w:hAnsi="Century" w:hint="eastAsia"/>
          <w:sz w:val="21"/>
          <w:szCs w:val="21"/>
        </w:rPr>
        <w:t>または</w:t>
      </w:r>
      <w:r w:rsidR="00ED15EE">
        <w:rPr>
          <w:rFonts w:hAnsi="Century" w:hint="eastAsia"/>
          <w:sz w:val="21"/>
          <w:szCs w:val="21"/>
        </w:rPr>
        <w:t>、</w:t>
      </w:r>
      <w:r w:rsidR="000650C4" w:rsidRPr="004C264E">
        <w:rPr>
          <w:rFonts w:hAnsi="Century" w:hint="eastAsia"/>
          <w:sz w:val="21"/>
          <w:szCs w:val="21"/>
        </w:rPr>
        <w:t>既に共同研究を行っている</w:t>
      </w:r>
      <w:r w:rsidR="00F27151">
        <w:rPr>
          <w:rFonts w:hAnsi="Century" w:hint="eastAsia"/>
          <w:sz w:val="21"/>
          <w:szCs w:val="21"/>
        </w:rPr>
        <w:t>場合</w:t>
      </w:r>
      <w:r w:rsidR="00564AD5">
        <w:rPr>
          <w:rFonts w:hAnsi="Century" w:hint="eastAsia"/>
          <w:sz w:val="21"/>
          <w:szCs w:val="21"/>
        </w:rPr>
        <w:t>は、</w:t>
      </w:r>
      <w:r w:rsidR="00564AD5" w:rsidRPr="00564AD5">
        <w:rPr>
          <w:rFonts w:hAnsi="Century" w:hint="eastAsia"/>
          <w:sz w:val="21"/>
          <w:szCs w:val="21"/>
        </w:rPr>
        <w:t>同</w:t>
      </w:r>
      <w:r w:rsidR="000650C4" w:rsidRPr="00564AD5">
        <w:rPr>
          <w:rFonts w:hAnsi="Century" w:hint="eastAsia"/>
          <w:sz w:val="21"/>
          <w:szCs w:val="21"/>
        </w:rPr>
        <w:t>じ研究内容での</w:t>
      </w:r>
      <w:r w:rsidR="00F27151" w:rsidRPr="00564AD5">
        <w:rPr>
          <w:rFonts w:hAnsi="Century" w:hint="eastAsia"/>
          <w:sz w:val="21"/>
          <w:szCs w:val="21"/>
        </w:rPr>
        <w:t>応募</w:t>
      </w:r>
      <w:r w:rsidR="000650C4" w:rsidRPr="00564AD5">
        <w:rPr>
          <w:rFonts w:hAnsi="Century" w:hint="eastAsia"/>
          <w:sz w:val="21"/>
          <w:szCs w:val="21"/>
        </w:rPr>
        <w:t>はできません。</w:t>
      </w:r>
      <w:r w:rsidR="0009676A" w:rsidRPr="00564AD5">
        <w:rPr>
          <w:rFonts w:hAnsi="Century" w:hint="eastAsia"/>
          <w:sz w:val="21"/>
          <w:szCs w:val="21"/>
        </w:rPr>
        <w:t>また</w:t>
      </w:r>
      <w:r w:rsidR="000650C4" w:rsidRPr="00564AD5">
        <w:rPr>
          <w:rFonts w:hAnsi="Century" w:hint="eastAsia"/>
          <w:sz w:val="21"/>
          <w:szCs w:val="21"/>
        </w:rPr>
        <w:t>本</w:t>
      </w:r>
      <w:r w:rsidR="004C264E" w:rsidRPr="00564AD5">
        <w:rPr>
          <w:rFonts w:hAnsi="Century" w:hint="eastAsia"/>
          <w:sz w:val="21"/>
          <w:szCs w:val="21"/>
        </w:rPr>
        <w:t>プロジェクト</w:t>
      </w:r>
      <w:r w:rsidR="000650C4" w:rsidRPr="00564AD5">
        <w:rPr>
          <w:rFonts w:hAnsi="Century" w:hint="eastAsia"/>
          <w:sz w:val="21"/>
          <w:szCs w:val="21"/>
        </w:rPr>
        <w:t>に応募した研究シーズ</w:t>
      </w:r>
      <w:r w:rsidR="00A719F0" w:rsidRPr="00F23477">
        <w:rPr>
          <w:rFonts w:hAnsi="Century" w:hint="eastAsia"/>
          <w:sz w:val="21"/>
          <w:szCs w:val="21"/>
        </w:rPr>
        <w:t>（同一</w:t>
      </w:r>
      <w:r w:rsidR="00A14F67" w:rsidRPr="00F23477">
        <w:rPr>
          <w:rFonts w:hAnsi="Century" w:hint="eastAsia"/>
          <w:sz w:val="21"/>
          <w:szCs w:val="21"/>
        </w:rPr>
        <w:t>の研究</w:t>
      </w:r>
      <w:r w:rsidR="00A719F0" w:rsidRPr="00F23477">
        <w:rPr>
          <w:rFonts w:hAnsi="Century" w:hint="eastAsia"/>
          <w:sz w:val="21"/>
          <w:szCs w:val="21"/>
        </w:rPr>
        <w:t>テーマ）</w:t>
      </w:r>
      <w:r w:rsidR="000650C4" w:rsidRPr="00F23477">
        <w:rPr>
          <w:rFonts w:hAnsi="Century" w:hint="eastAsia"/>
          <w:sz w:val="21"/>
          <w:szCs w:val="21"/>
        </w:rPr>
        <w:t>を他の企業</w:t>
      </w:r>
      <w:r w:rsidR="004E41CF" w:rsidRPr="00F23477">
        <w:rPr>
          <w:rFonts w:hAnsi="Century" w:hint="eastAsia"/>
          <w:sz w:val="21"/>
          <w:szCs w:val="21"/>
        </w:rPr>
        <w:t>や</w:t>
      </w:r>
      <w:r w:rsidR="00FF6A7B" w:rsidRPr="00F23477">
        <w:rPr>
          <w:rFonts w:hAnsi="Century" w:hint="eastAsia"/>
          <w:sz w:val="21"/>
          <w:szCs w:val="21"/>
        </w:rPr>
        <w:t>他の</w:t>
      </w:r>
      <w:r w:rsidR="000650C4" w:rsidRPr="00F23477">
        <w:rPr>
          <w:rFonts w:hAnsi="Century" w:hint="eastAsia"/>
          <w:sz w:val="21"/>
          <w:szCs w:val="21"/>
        </w:rPr>
        <w:t>企業が母体</w:t>
      </w:r>
      <w:r w:rsidR="00CB08CD" w:rsidRPr="00F23477">
        <w:rPr>
          <w:rFonts w:hAnsi="Century" w:hint="eastAsia"/>
          <w:sz w:val="21"/>
          <w:szCs w:val="21"/>
        </w:rPr>
        <w:t>となる</w:t>
      </w:r>
      <w:r w:rsidR="004C264E" w:rsidRPr="00F23477">
        <w:rPr>
          <w:rFonts w:hAnsi="Century" w:hint="eastAsia"/>
          <w:sz w:val="21"/>
          <w:szCs w:val="21"/>
        </w:rPr>
        <w:t>財団が支援する研究助成へ</w:t>
      </w:r>
      <w:r w:rsidR="004C264E" w:rsidRPr="00564AD5">
        <w:rPr>
          <w:rFonts w:hAnsi="Century" w:hint="eastAsia"/>
          <w:sz w:val="21"/>
          <w:szCs w:val="21"/>
        </w:rPr>
        <w:t>重複応募することも</w:t>
      </w:r>
      <w:r w:rsidR="000650C4" w:rsidRPr="00564AD5">
        <w:rPr>
          <w:rFonts w:hAnsi="Century" w:hint="eastAsia"/>
          <w:sz w:val="21"/>
          <w:szCs w:val="21"/>
        </w:rPr>
        <w:t>認められません。重複などの事実が明</w:t>
      </w:r>
      <w:r w:rsidR="004C264E" w:rsidRPr="00564AD5">
        <w:rPr>
          <w:rFonts w:hAnsi="Century" w:hint="eastAsia"/>
          <w:sz w:val="21"/>
          <w:szCs w:val="21"/>
        </w:rPr>
        <w:t>らかになった場合は、</w:t>
      </w:r>
      <w:r w:rsidR="004E41CF" w:rsidRPr="00564AD5">
        <w:rPr>
          <w:rFonts w:hAnsi="Century" w:hint="eastAsia"/>
          <w:sz w:val="21"/>
          <w:szCs w:val="21"/>
        </w:rPr>
        <w:t>採択後であっても</w:t>
      </w:r>
      <w:r w:rsidR="004C264E" w:rsidRPr="00564AD5">
        <w:rPr>
          <w:rFonts w:hAnsi="Century" w:hint="eastAsia"/>
          <w:sz w:val="21"/>
          <w:szCs w:val="21"/>
        </w:rPr>
        <w:t>採択を取消し</w:t>
      </w:r>
      <w:r w:rsidR="004E41CF" w:rsidRPr="00564AD5">
        <w:rPr>
          <w:rFonts w:hAnsi="Century" w:hint="eastAsia"/>
          <w:sz w:val="21"/>
          <w:szCs w:val="21"/>
        </w:rPr>
        <w:t>、既に助成を受けて研究を展開中であっても、</w:t>
      </w:r>
      <w:r w:rsidR="00562AC6" w:rsidRPr="00564AD5">
        <w:rPr>
          <w:rFonts w:hAnsi="Century" w:hint="eastAsia"/>
          <w:sz w:val="21"/>
          <w:szCs w:val="21"/>
        </w:rPr>
        <w:t>支援を打切る場合がありますのでご注意下さ</w:t>
      </w:r>
      <w:r w:rsidR="00D56EDE">
        <w:rPr>
          <w:rFonts w:hAnsi="Century" w:hint="eastAsia"/>
          <w:sz w:val="21"/>
          <w:szCs w:val="21"/>
        </w:rPr>
        <w:t>い</w:t>
      </w:r>
      <w:r w:rsidR="00381F2D">
        <w:rPr>
          <w:rFonts w:hAnsi="Century" w:hint="eastAsia"/>
          <w:sz w:val="21"/>
          <w:szCs w:val="21"/>
        </w:rPr>
        <w:t>。ただし</w:t>
      </w:r>
      <w:r w:rsidR="00562AC6" w:rsidRPr="00564AD5">
        <w:rPr>
          <w:rFonts w:hAnsi="Century" w:hint="eastAsia"/>
          <w:sz w:val="21"/>
          <w:szCs w:val="21"/>
        </w:rPr>
        <w:t>、文部科学省の科学研究費や厚生労働科学研究費</w:t>
      </w:r>
      <w:r w:rsidR="004C264E" w:rsidRPr="00564AD5">
        <w:rPr>
          <w:rFonts w:hAnsi="Century" w:hint="eastAsia"/>
          <w:sz w:val="21"/>
          <w:szCs w:val="21"/>
        </w:rPr>
        <w:t>、</w:t>
      </w:r>
      <w:r w:rsidR="00562AC6" w:rsidRPr="00564AD5">
        <w:rPr>
          <w:rFonts w:hAnsi="Century" w:hint="eastAsia"/>
          <w:sz w:val="21"/>
          <w:szCs w:val="21"/>
        </w:rPr>
        <w:t>ＡＭＥＤ</w:t>
      </w:r>
      <w:r w:rsidR="004C264E" w:rsidRPr="00564AD5">
        <w:rPr>
          <w:rFonts w:hAnsi="Century" w:hint="eastAsia"/>
          <w:sz w:val="21"/>
          <w:szCs w:val="21"/>
        </w:rPr>
        <w:t>など公的な競争的研究助成への応募</w:t>
      </w:r>
      <w:r w:rsidR="005035DE">
        <w:rPr>
          <w:rFonts w:hAnsi="Century" w:hint="eastAsia"/>
          <w:sz w:val="21"/>
          <w:szCs w:val="21"/>
        </w:rPr>
        <w:t>を</w:t>
      </w:r>
      <w:r w:rsidR="000650C4" w:rsidRPr="00564AD5">
        <w:rPr>
          <w:rFonts w:hAnsi="Century" w:hint="eastAsia"/>
          <w:sz w:val="21"/>
          <w:szCs w:val="21"/>
        </w:rPr>
        <w:t>妨げるものでは</w:t>
      </w:r>
      <w:r w:rsidR="004E41CF" w:rsidRPr="00564AD5">
        <w:rPr>
          <w:rFonts w:hAnsi="Century" w:hint="eastAsia"/>
          <w:sz w:val="21"/>
          <w:szCs w:val="21"/>
        </w:rPr>
        <w:t>ありま</w:t>
      </w:r>
      <w:r w:rsidR="000650C4" w:rsidRPr="00564AD5">
        <w:rPr>
          <w:rFonts w:hAnsi="Century" w:hint="eastAsia"/>
          <w:sz w:val="21"/>
          <w:szCs w:val="21"/>
        </w:rPr>
        <w:t>せん。</w:t>
      </w:r>
    </w:p>
    <w:p w14:paraId="70C7D4DA" w14:textId="77777777" w:rsidR="004E41CF" w:rsidRDefault="00725DA6" w:rsidP="00725DA6">
      <w:pPr>
        <w:pStyle w:val="Default"/>
        <w:ind w:left="632" w:hangingChars="300" w:hanging="632"/>
        <w:jc w:val="both"/>
        <w:rPr>
          <w:rFonts w:hAnsi="Century"/>
          <w:sz w:val="21"/>
          <w:szCs w:val="21"/>
        </w:rPr>
      </w:pPr>
      <w:r w:rsidRPr="00725DA6">
        <w:rPr>
          <w:rFonts w:hAnsi="Century" w:hint="eastAsia"/>
          <w:b/>
          <w:sz w:val="21"/>
          <w:szCs w:val="21"/>
        </w:rPr>
        <w:t>（２）</w:t>
      </w:r>
      <w:r w:rsidR="004E41CF">
        <w:rPr>
          <w:rFonts w:hAnsi="Century" w:hint="eastAsia"/>
          <w:sz w:val="21"/>
          <w:szCs w:val="21"/>
        </w:rPr>
        <w:t>本プロジェクトの採択にあたっては、</w:t>
      </w:r>
      <w:r w:rsidR="00564AD5">
        <w:rPr>
          <w:rFonts w:hAnsi="Century" w:hint="eastAsia"/>
          <w:sz w:val="21"/>
          <w:szCs w:val="21"/>
        </w:rPr>
        <w:t>将来的な研究成果の実用化が重要な視点の一つ</w:t>
      </w:r>
      <w:r w:rsidR="004E41CF">
        <w:rPr>
          <w:rFonts w:hAnsi="Century" w:hint="eastAsia"/>
          <w:sz w:val="21"/>
          <w:szCs w:val="21"/>
        </w:rPr>
        <w:t>であるため</w:t>
      </w:r>
      <w:r w:rsidR="004E41CF" w:rsidRPr="00AB297D">
        <w:rPr>
          <w:rFonts w:hAnsi="Century" w:hint="eastAsia"/>
          <w:sz w:val="21"/>
          <w:szCs w:val="21"/>
        </w:rPr>
        <w:t>、上述</w:t>
      </w:r>
      <w:r w:rsidR="004E41CF">
        <w:rPr>
          <w:rFonts w:hAnsi="Century" w:hint="eastAsia"/>
          <w:sz w:val="21"/>
          <w:szCs w:val="21"/>
        </w:rPr>
        <w:t>の公的研究資金による助成を既に受けている研究シーズについては、</w:t>
      </w:r>
      <w:r w:rsidR="004E41CF" w:rsidRPr="00AB297D">
        <w:rPr>
          <w:rFonts w:hAnsi="Century" w:hint="eastAsia"/>
          <w:sz w:val="21"/>
          <w:szCs w:val="21"/>
        </w:rPr>
        <w:t>支援会社による創薬研究への移行や、当該研究を基盤として派生する研究成果の権利化に影響を受けないかなど</w:t>
      </w:r>
      <w:r w:rsidR="004E41CF">
        <w:rPr>
          <w:rFonts w:hAnsi="Century" w:hint="eastAsia"/>
          <w:sz w:val="21"/>
          <w:szCs w:val="21"/>
        </w:rPr>
        <w:t>を、</w:t>
      </w:r>
      <w:r w:rsidR="004E41CF" w:rsidRPr="00AB297D">
        <w:rPr>
          <w:rFonts w:hAnsi="Century" w:hint="eastAsia"/>
          <w:sz w:val="21"/>
          <w:szCs w:val="21"/>
        </w:rPr>
        <w:t>採否の決定に際して一定の調査を行い、その結果によっては採否が影響される場合が</w:t>
      </w:r>
      <w:r w:rsidR="004E41CF">
        <w:rPr>
          <w:rFonts w:hAnsi="Century" w:hint="eastAsia"/>
          <w:sz w:val="21"/>
          <w:szCs w:val="21"/>
        </w:rPr>
        <w:t>あります</w:t>
      </w:r>
      <w:r w:rsidR="0009676A">
        <w:rPr>
          <w:rFonts w:hAnsi="Century" w:hint="eastAsia"/>
          <w:sz w:val="21"/>
          <w:szCs w:val="21"/>
        </w:rPr>
        <w:t>。</w:t>
      </w:r>
    </w:p>
    <w:p w14:paraId="3D3DB551" w14:textId="42EFB9B8" w:rsidR="00AA6F1B" w:rsidRDefault="00725DA6" w:rsidP="00725DA6">
      <w:pPr>
        <w:pStyle w:val="Default"/>
        <w:spacing w:before="240"/>
        <w:ind w:left="632" w:hangingChars="300" w:hanging="632"/>
        <w:jc w:val="both"/>
        <w:rPr>
          <w:rFonts w:hAnsi="Century"/>
          <w:sz w:val="21"/>
          <w:szCs w:val="21"/>
        </w:rPr>
      </w:pPr>
      <w:r w:rsidRPr="00725DA6">
        <w:rPr>
          <w:rFonts w:hAnsi="Century" w:hint="eastAsia"/>
          <w:b/>
          <w:sz w:val="21"/>
          <w:szCs w:val="21"/>
        </w:rPr>
        <w:t>（３）</w:t>
      </w:r>
      <w:r w:rsidR="00AA6F1B" w:rsidRPr="00AB297D">
        <w:rPr>
          <w:rFonts w:hAnsi="Century" w:hint="eastAsia"/>
          <w:sz w:val="21"/>
          <w:szCs w:val="21"/>
        </w:rPr>
        <w:t>テーマの採否、支</w:t>
      </w:r>
      <w:r w:rsidR="00AA6F1B">
        <w:rPr>
          <w:rFonts w:hAnsi="Century" w:hint="eastAsia"/>
          <w:sz w:val="21"/>
          <w:szCs w:val="21"/>
        </w:rPr>
        <w:t>給される研究費およびその他インセンティブについては、本プロジェクト</w:t>
      </w:r>
      <w:r w:rsidR="00D30784">
        <w:rPr>
          <w:rFonts w:hAnsi="Century" w:hint="eastAsia"/>
          <w:sz w:val="21"/>
          <w:szCs w:val="21"/>
        </w:rPr>
        <w:t>の</w:t>
      </w:r>
      <w:r w:rsidR="00AA6F1B" w:rsidRPr="00AB297D">
        <w:rPr>
          <w:rFonts w:hAnsi="Century" w:hint="eastAsia"/>
          <w:sz w:val="21"/>
          <w:szCs w:val="21"/>
        </w:rPr>
        <w:t>大阪大学大学院医学系研究科の委員と</w:t>
      </w:r>
      <w:r w:rsidR="00AA6F1B">
        <w:rPr>
          <w:rFonts w:hAnsi="Century" w:hint="eastAsia"/>
          <w:sz w:val="21"/>
          <w:szCs w:val="21"/>
        </w:rPr>
        <w:t>、</w:t>
      </w:r>
      <w:r w:rsidR="00AA6F1B" w:rsidRPr="00AB297D">
        <w:rPr>
          <w:rFonts w:hAnsi="Century" w:hint="eastAsia"/>
          <w:sz w:val="21"/>
          <w:szCs w:val="21"/>
        </w:rPr>
        <w:t>田辺三菱製薬の委員</w:t>
      </w:r>
      <w:r w:rsidR="00562AC6">
        <w:rPr>
          <w:rFonts w:hAnsi="Century" w:hint="eastAsia"/>
          <w:sz w:val="21"/>
          <w:szCs w:val="21"/>
        </w:rPr>
        <w:t>に</w:t>
      </w:r>
      <w:r w:rsidR="00AA6F1B" w:rsidRPr="00AB297D">
        <w:rPr>
          <w:rFonts w:hAnsi="Century" w:hint="eastAsia"/>
          <w:sz w:val="21"/>
          <w:szCs w:val="21"/>
        </w:rPr>
        <w:t>より構成する</w:t>
      </w:r>
      <w:r w:rsidR="00D30784" w:rsidRPr="008A3D67">
        <w:rPr>
          <w:rFonts w:hAnsi="Century" w:hint="eastAsia"/>
          <w:color w:val="auto"/>
          <w:sz w:val="21"/>
          <w:szCs w:val="21"/>
          <w:u w:val="single"/>
        </w:rPr>
        <w:t>「</w:t>
      </w:r>
      <w:r w:rsidR="00AA6F1B" w:rsidRPr="008A3D67">
        <w:rPr>
          <w:rFonts w:hAnsi="Century" w:hint="eastAsia"/>
          <w:color w:val="auto"/>
          <w:sz w:val="21"/>
          <w:szCs w:val="21"/>
          <w:u w:val="single"/>
        </w:rPr>
        <w:t>共同運営会議</w:t>
      </w:r>
      <w:r w:rsidR="00D30784" w:rsidRPr="008A3D67">
        <w:rPr>
          <w:rFonts w:hAnsi="Century" w:hint="eastAsia"/>
          <w:color w:val="auto"/>
          <w:sz w:val="21"/>
          <w:szCs w:val="21"/>
          <w:u w:val="single"/>
        </w:rPr>
        <w:t>」</w:t>
      </w:r>
      <w:r w:rsidR="00AA6F1B" w:rsidRPr="008A3D67">
        <w:rPr>
          <w:rFonts w:hAnsi="Century" w:hint="eastAsia"/>
          <w:color w:val="auto"/>
          <w:sz w:val="21"/>
          <w:szCs w:val="21"/>
          <w:u w:val="single"/>
        </w:rPr>
        <w:t>および同会議により付託された</w:t>
      </w:r>
      <w:r w:rsidR="005035DE">
        <w:rPr>
          <w:rFonts w:hAnsi="Century" w:hint="eastAsia"/>
          <w:color w:val="auto"/>
          <w:sz w:val="21"/>
          <w:szCs w:val="21"/>
          <w:u w:val="single"/>
        </w:rPr>
        <w:t>「</w:t>
      </w:r>
      <w:r w:rsidR="008A3D67" w:rsidRPr="008A3D67">
        <w:rPr>
          <w:rFonts w:hAnsi="Century" w:hint="eastAsia"/>
          <w:color w:val="auto"/>
          <w:sz w:val="21"/>
          <w:szCs w:val="21"/>
          <w:u w:val="single"/>
        </w:rPr>
        <w:t>シーズ</w:t>
      </w:r>
      <w:r w:rsidR="00AA6F1B" w:rsidRPr="008A3D67">
        <w:rPr>
          <w:rFonts w:hAnsi="Century" w:hint="eastAsia"/>
          <w:color w:val="auto"/>
          <w:sz w:val="21"/>
          <w:szCs w:val="21"/>
          <w:u w:val="single"/>
        </w:rPr>
        <w:t>選考委員会</w:t>
      </w:r>
      <w:r w:rsidR="005035DE">
        <w:rPr>
          <w:rFonts w:hAnsi="Century" w:hint="eastAsia"/>
          <w:color w:val="auto"/>
          <w:sz w:val="21"/>
          <w:szCs w:val="21"/>
          <w:u w:val="single"/>
        </w:rPr>
        <w:t>」</w:t>
      </w:r>
      <w:r w:rsidR="00AA6F1B" w:rsidRPr="008A3D67">
        <w:rPr>
          <w:rFonts w:hAnsi="Century" w:hint="eastAsia"/>
          <w:color w:val="auto"/>
          <w:sz w:val="21"/>
          <w:szCs w:val="21"/>
          <w:u w:val="single"/>
        </w:rPr>
        <w:t>の審査によって決定いたします。</w:t>
      </w:r>
    </w:p>
    <w:p w14:paraId="0361C3AA" w14:textId="25E7DEC4" w:rsidR="00352EAC" w:rsidRDefault="00725DA6" w:rsidP="00725DA6">
      <w:pPr>
        <w:pStyle w:val="Default"/>
        <w:spacing w:before="240"/>
        <w:ind w:left="632" w:hangingChars="300" w:hanging="632"/>
        <w:jc w:val="both"/>
        <w:rPr>
          <w:rFonts w:hAnsi="Century"/>
          <w:sz w:val="21"/>
          <w:szCs w:val="21"/>
        </w:rPr>
      </w:pPr>
      <w:r w:rsidRPr="00725DA6">
        <w:rPr>
          <w:rFonts w:hAnsi="Century" w:hint="eastAsia"/>
          <w:b/>
          <w:sz w:val="21"/>
          <w:szCs w:val="21"/>
        </w:rPr>
        <w:t>（４）</w:t>
      </w:r>
      <w:r w:rsidR="00352EAC" w:rsidRPr="00AB297D">
        <w:rPr>
          <w:rFonts w:hAnsi="Century" w:hint="eastAsia"/>
          <w:sz w:val="21"/>
          <w:szCs w:val="21"/>
        </w:rPr>
        <w:t>いずれのシーズ研究も</w:t>
      </w:r>
      <w:r w:rsidR="00352EAC">
        <w:rPr>
          <w:rFonts w:hAnsi="Century" w:hint="eastAsia"/>
          <w:sz w:val="21"/>
          <w:szCs w:val="21"/>
        </w:rPr>
        <w:t>１</w:t>
      </w:r>
      <w:r w:rsidR="00352EAC" w:rsidRPr="00AB297D">
        <w:rPr>
          <w:rFonts w:hAnsi="Century" w:hint="eastAsia"/>
          <w:sz w:val="21"/>
          <w:szCs w:val="21"/>
        </w:rPr>
        <w:t>年間の研究目標をあらかじめ設定し、</w:t>
      </w:r>
      <w:r w:rsidR="00352EAC" w:rsidRPr="00D30784">
        <w:rPr>
          <w:rFonts w:hint="eastAsia"/>
          <w:sz w:val="21"/>
          <w:szCs w:val="21"/>
          <w:u w:val="single"/>
        </w:rPr>
        <w:t>田辺三菱製薬と共同研究契約を締結</w:t>
      </w:r>
      <w:r w:rsidR="00564AD5">
        <w:rPr>
          <w:rFonts w:hint="eastAsia"/>
          <w:sz w:val="21"/>
          <w:szCs w:val="21"/>
        </w:rPr>
        <w:t>し研究を推進して</w:t>
      </w:r>
      <w:r w:rsidR="005035DE">
        <w:rPr>
          <w:rFonts w:hint="eastAsia"/>
          <w:sz w:val="21"/>
          <w:szCs w:val="21"/>
        </w:rPr>
        <w:t>頂き</w:t>
      </w:r>
      <w:r w:rsidR="00564AD5">
        <w:rPr>
          <w:rFonts w:hint="eastAsia"/>
          <w:sz w:val="21"/>
          <w:szCs w:val="21"/>
        </w:rPr>
        <w:t>ます</w:t>
      </w:r>
      <w:r w:rsidR="00352EAC">
        <w:rPr>
          <w:rFonts w:hint="eastAsia"/>
          <w:sz w:val="21"/>
          <w:szCs w:val="21"/>
        </w:rPr>
        <w:t>。</w:t>
      </w:r>
      <w:r w:rsidR="00352EAC" w:rsidRPr="00AB297D">
        <w:rPr>
          <w:rFonts w:hAnsi="Century" w:hint="eastAsia"/>
          <w:sz w:val="21"/>
          <w:szCs w:val="21"/>
        </w:rPr>
        <w:t>その達成や成果</w:t>
      </w:r>
      <w:r w:rsidR="003F2DD6">
        <w:rPr>
          <w:rFonts w:hAnsi="Century" w:hint="eastAsia"/>
          <w:sz w:val="21"/>
          <w:szCs w:val="21"/>
        </w:rPr>
        <w:t>は、</w:t>
      </w:r>
      <w:r w:rsidR="008A3D67">
        <w:rPr>
          <w:rFonts w:hAnsi="Century" w:hint="eastAsia"/>
          <w:sz w:val="21"/>
          <w:szCs w:val="21"/>
        </w:rPr>
        <w:t>翌</w:t>
      </w:r>
      <w:r w:rsidR="00812D9F">
        <w:rPr>
          <w:rFonts w:hAnsi="Century" w:hint="eastAsia"/>
          <w:sz w:val="21"/>
          <w:szCs w:val="21"/>
        </w:rPr>
        <w:t>年</w:t>
      </w:r>
      <w:r w:rsidR="00911191" w:rsidRPr="00F23477">
        <w:rPr>
          <w:rFonts w:hAnsi="Century" w:hint="eastAsia"/>
          <w:sz w:val="21"/>
          <w:szCs w:val="21"/>
        </w:rPr>
        <w:t>１～</w:t>
      </w:r>
      <w:r w:rsidR="00812D9F" w:rsidRPr="00F23477">
        <w:rPr>
          <w:rFonts w:hAnsi="Century" w:hint="eastAsia"/>
          <w:sz w:val="21"/>
          <w:szCs w:val="21"/>
        </w:rPr>
        <w:t>２月</w:t>
      </w:r>
      <w:r w:rsidR="00AC4264">
        <w:rPr>
          <w:rFonts w:hAnsi="Century" w:hint="eastAsia"/>
          <w:sz w:val="21"/>
          <w:szCs w:val="21"/>
        </w:rPr>
        <w:t>に</w:t>
      </w:r>
      <w:r w:rsidR="00812D9F">
        <w:rPr>
          <w:rFonts w:hAnsi="Century" w:hint="eastAsia"/>
          <w:sz w:val="21"/>
          <w:szCs w:val="21"/>
        </w:rPr>
        <w:t>開催予定の成果報告会において、当プロジェクトに係わる産学両委員への</w:t>
      </w:r>
      <w:r w:rsidR="00AC4264">
        <w:rPr>
          <w:rFonts w:hAnsi="Century" w:hint="eastAsia"/>
          <w:sz w:val="21"/>
          <w:szCs w:val="21"/>
        </w:rPr>
        <w:t>成果</w:t>
      </w:r>
      <w:r w:rsidR="00352EAC">
        <w:rPr>
          <w:rFonts w:hAnsi="Century" w:hint="eastAsia"/>
          <w:sz w:val="21"/>
          <w:szCs w:val="21"/>
        </w:rPr>
        <w:t>報告</w:t>
      </w:r>
      <w:r w:rsidR="00812D9F">
        <w:rPr>
          <w:rFonts w:hAnsi="Century" w:hint="eastAsia"/>
          <w:sz w:val="21"/>
          <w:szCs w:val="21"/>
        </w:rPr>
        <w:t>を行って</w:t>
      </w:r>
      <w:r w:rsidR="005035DE">
        <w:rPr>
          <w:rFonts w:hAnsi="Century" w:hint="eastAsia"/>
          <w:sz w:val="21"/>
          <w:szCs w:val="21"/>
        </w:rPr>
        <w:t>頂き</w:t>
      </w:r>
      <w:r w:rsidR="00352EAC">
        <w:rPr>
          <w:rFonts w:hAnsi="Century" w:hint="eastAsia"/>
          <w:sz w:val="21"/>
          <w:szCs w:val="21"/>
        </w:rPr>
        <w:t>ます</w:t>
      </w:r>
      <w:r w:rsidR="00352EAC" w:rsidRPr="00AB297D">
        <w:rPr>
          <w:rFonts w:hAnsi="Century" w:hint="eastAsia"/>
          <w:sz w:val="21"/>
          <w:szCs w:val="21"/>
        </w:rPr>
        <w:t>。</w:t>
      </w:r>
    </w:p>
    <w:p w14:paraId="7394EC64" w14:textId="375A0C51" w:rsidR="009D0A05" w:rsidRDefault="000650C4" w:rsidP="00834E31">
      <w:pPr>
        <w:pStyle w:val="Default"/>
        <w:spacing w:beforeLines="50" w:before="180" w:afterLines="100" w:after="360" w:line="340" w:lineRule="exact"/>
        <w:ind w:firstLineChars="300" w:firstLine="630"/>
        <w:jc w:val="both"/>
        <w:rPr>
          <w:rFonts w:hAnsi="Century"/>
          <w:sz w:val="21"/>
          <w:szCs w:val="21"/>
        </w:rPr>
      </w:pPr>
      <w:r w:rsidRPr="00AB297D">
        <w:rPr>
          <w:rFonts w:hAnsi="Century" w:hint="eastAsia"/>
          <w:sz w:val="21"/>
          <w:szCs w:val="21"/>
        </w:rPr>
        <w:t>ご質問などは</w:t>
      </w:r>
      <w:r w:rsidR="00564AD5">
        <w:rPr>
          <w:rFonts w:hAnsi="Century" w:hint="eastAsia"/>
          <w:sz w:val="21"/>
          <w:szCs w:val="21"/>
        </w:rPr>
        <w:t>、</w:t>
      </w:r>
      <w:r w:rsidRPr="00AB297D">
        <w:rPr>
          <w:rFonts w:hAnsi="Century" w:hint="eastAsia"/>
          <w:sz w:val="21"/>
          <w:szCs w:val="21"/>
        </w:rPr>
        <w:t>下記の事務局</w:t>
      </w:r>
      <w:r w:rsidR="009000BD">
        <w:rPr>
          <w:rFonts w:hAnsi="Century" w:hint="eastAsia"/>
          <w:sz w:val="21"/>
          <w:szCs w:val="21"/>
        </w:rPr>
        <w:t>まで</w:t>
      </w:r>
      <w:r w:rsidRPr="00AB297D">
        <w:rPr>
          <w:rFonts w:hAnsi="Century" w:hint="eastAsia"/>
          <w:sz w:val="21"/>
          <w:szCs w:val="21"/>
        </w:rPr>
        <w:t>お問い合わせ</w:t>
      </w:r>
      <w:r w:rsidR="004B0035">
        <w:rPr>
          <w:rFonts w:hAnsi="Century" w:hint="eastAsia"/>
          <w:sz w:val="21"/>
          <w:szCs w:val="21"/>
        </w:rPr>
        <w:t>下さい</w:t>
      </w:r>
      <w:r w:rsidRPr="00AB297D">
        <w:rPr>
          <w:rFonts w:hAnsi="Century" w:hint="eastAsia"/>
          <w:sz w:val="21"/>
          <w:szCs w:val="21"/>
        </w:rPr>
        <w:t>。</w:t>
      </w:r>
      <w:r w:rsidRPr="00AB297D">
        <w:rPr>
          <w:rFonts w:hAnsi="Century"/>
          <w:sz w:val="21"/>
          <w:szCs w:val="21"/>
        </w:rPr>
        <w:t xml:space="preserve"> </w:t>
      </w:r>
    </w:p>
    <w:p w14:paraId="333DA187" w14:textId="77777777" w:rsidR="00FA4171" w:rsidRPr="00ED15EE" w:rsidRDefault="003360CC" w:rsidP="00507319">
      <w:pPr>
        <w:pStyle w:val="Default"/>
        <w:spacing w:beforeLines="50" w:before="180" w:afterLines="100" w:after="360" w:line="340" w:lineRule="exact"/>
        <w:ind w:firstLineChars="300" w:firstLine="632"/>
        <w:jc w:val="both"/>
        <w:rPr>
          <w:rFonts w:hAnsi="Century"/>
          <w:sz w:val="21"/>
          <w:szCs w:val="21"/>
        </w:rPr>
      </w:pPr>
      <w:r>
        <w:rPr>
          <w:rFonts w:hAnsi="Century"/>
          <w:b/>
          <w:noProof/>
          <w:sz w:val="21"/>
          <w:szCs w:val="21"/>
        </w:rPr>
        <mc:AlternateContent>
          <mc:Choice Requires="wps">
            <w:drawing>
              <wp:anchor distT="0" distB="0" distL="114300" distR="114300" simplePos="0" relativeHeight="251659776" behindDoc="0" locked="0" layoutInCell="1" allowOverlap="1" wp14:anchorId="1C147440" wp14:editId="4F1AE0E3">
                <wp:simplePos x="0" y="0"/>
                <wp:positionH relativeFrom="column">
                  <wp:posOffset>615315</wp:posOffset>
                </wp:positionH>
                <wp:positionV relativeFrom="paragraph">
                  <wp:posOffset>240665</wp:posOffset>
                </wp:positionV>
                <wp:extent cx="4143375" cy="1765300"/>
                <wp:effectExtent l="0" t="0" r="28575" b="25400"/>
                <wp:wrapNone/>
                <wp:docPr id="5" name="正方形/長方形 5"/>
                <wp:cNvGraphicFramePr/>
                <a:graphic xmlns:a="http://schemas.openxmlformats.org/drawingml/2006/main">
                  <a:graphicData uri="http://schemas.microsoft.com/office/word/2010/wordprocessingShape">
                    <wps:wsp>
                      <wps:cNvSpPr/>
                      <wps:spPr>
                        <a:xfrm>
                          <a:off x="0" y="0"/>
                          <a:ext cx="4143375" cy="1765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8DCFB0" id="正方形/長方形 5" o:spid="_x0000_s1026" style="position:absolute;margin-left:48.45pt;margin-top:18.95pt;width:326.25pt;height:13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" filled="f" strokecolor="black [3213]" strokeweight="1pt"/>
            </w:pict>
          </mc:Fallback>
        </mc:AlternateContent>
      </w:r>
    </w:p>
    <w:p w14:paraId="5E6A92C8" w14:textId="77777777" w:rsidR="000650C4" w:rsidRPr="005C0B34" w:rsidRDefault="000958C6" w:rsidP="005C0B34">
      <w:pPr>
        <w:pStyle w:val="Default"/>
        <w:kinsoku w:val="0"/>
        <w:spacing w:line="340" w:lineRule="exact"/>
        <w:ind w:firstLineChars="1000" w:firstLine="2100"/>
        <w:jc w:val="both"/>
        <w:rPr>
          <w:rFonts w:ascii="メイリオ" w:eastAsia="メイリオ" w:hAnsi="メイリオ" w:cs="メイリオ"/>
          <w:b/>
          <w:sz w:val="21"/>
          <w:szCs w:val="21"/>
        </w:rPr>
      </w:pPr>
      <w:r w:rsidRPr="005C0B34">
        <w:rPr>
          <w:rFonts w:ascii="メイリオ" w:eastAsia="メイリオ" w:hAnsi="メイリオ" w:cs="メイリオ" w:hint="eastAsia"/>
          <w:b/>
          <w:sz w:val="21"/>
          <w:szCs w:val="21"/>
        </w:rPr>
        <w:t>大阪</w:t>
      </w:r>
      <w:r w:rsidR="000650C4" w:rsidRPr="005C0B34">
        <w:rPr>
          <w:rFonts w:ascii="メイリオ" w:eastAsia="メイリオ" w:hAnsi="メイリオ" w:cs="メイリオ" w:hint="eastAsia"/>
          <w:b/>
          <w:sz w:val="21"/>
          <w:szCs w:val="21"/>
        </w:rPr>
        <w:t>大学産学連携プロジェクト</w:t>
      </w:r>
      <w:r w:rsidR="00E76AF9" w:rsidRPr="005C0B34">
        <w:rPr>
          <w:rFonts w:ascii="メイリオ" w:eastAsia="メイリオ" w:hAnsi="メイリオ" w:cs="メイリオ" w:hint="eastAsia"/>
          <w:b/>
          <w:sz w:val="21"/>
          <w:szCs w:val="21"/>
        </w:rPr>
        <w:t xml:space="preserve"> </w:t>
      </w:r>
      <w:r w:rsidR="000650C4" w:rsidRPr="005C0B34">
        <w:rPr>
          <w:rFonts w:ascii="メイリオ" w:eastAsia="メイリオ" w:hAnsi="メイリオ" w:cs="メイリオ"/>
          <w:b/>
          <w:sz w:val="21"/>
          <w:szCs w:val="21"/>
        </w:rPr>
        <w:t>MEET</w:t>
      </w:r>
      <w:r w:rsidR="000650C4" w:rsidRPr="005C0B34">
        <w:rPr>
          <w:rFonts w:ascii="メイリオ" w:eastAsia="メイリオ" w:hAnsi="メイリオ" w:cs="メイリオ" w:hint="eastAsia"/>
          <w:b/>
          <w:sz w:val="21"/>
          <w:szCs w:val="21"/>
        </w:rPr>
        <w:t>事務局</w:t>
      </w:r>
      <w:r w:rsidRPr="005C0B34">
        <w:rPr>
          <w:rFonts w:ascii="メイリオ" w:eastAsia="メイリオ" w:hAnsi="メイリオ" w:cs="メイリオ" w:hint="eastAsia"/>
          <w:b/>
          <w:sz w:val="21"/>
          <w:szCs w:val="21"/>
        </w:rPr>
        <w:t xml:space="preserve"> </w:t>
      </w:r>
      <w:r w:rsidR="000650C4" w:rsidRPr="005C0B34">
        <w:rPr>
          <w:rFonts w:ascii="メイリオ" w:eastAsia="メイリオ" w:hAnsi="メイリオ" w:cs="メイリオ"/>
          <w:b/>
          <w:sz w:val="21"/>
          <w:szCs w:val="21"/>
        </w:rPr>
        <w:t xml:space="preserve"> </w:t>
      </w:r>
    </w:p>
    <w:p w14:paraId="398DDB39" w14:textId="77777777" w:rsidR="00725DA6" w:rsidRPr="005C0B34" w:rsidRDefault="00725DA6" w:rsidP="005C0B34">
      <w:pPr>
        <w:pStyle w:val="Default"/>
        <w:spacing w:line="340" w:lineRule="exact"/>
        <w:ind w:firstLineChars="900" w:firstLine="1890"/>
        <w:jc w:val="both"/>
        <w:rPr>
          <w:rFonts w:ascii="メイリオ" w:eastAsia="メイリオ" w:hAnsi="メイリオ" w:cs="メイリオ"/>
          <w:b/>
          <w:sz w:val="21"/>
          <w:szCs w:val="21"/>
        </w:rPr>
      </w:pPr>
      <w:r w:rsidRPr="005C0B34">
        <w:rPr>
          <w:rFonts w:ascii="メイリオ" w:eastAsia="メイリオ" w:hAnsi="メイリオ" w:cs="メイリオ"/>
          <w:b/>
          <w:sz w:val="21"/>
          <w:szCs w:val="21"/>
        </w:rPr>
        <w:t>E-mail： meet@hp-mctr.med.osaka-u.ac.jp</w:t>
      </w:r>
    </w:p>
    <w:p w14:paraId="121FE803" w14:textId="77777777" w:rsidR="00725DA6" w:rsidRPr="00725DA6" w:rsidRDefault="00725DA6" w:rsidP="008008E3">
      <w:pPr>
        <w:pStyle w:val="Default"/>
        <w:kinsoku w:val="0"/>
        <w:spacing w:line="340" w:lineRule="exact"/>
        <w:ind w:firstLineChars="1450" w:firstLine="3057"/>
        <w:jc w:val="both"/>
        <w:rPr>
          <w:rFonts w:hAnsi="Century"/>
          <w:b/>
          <w:sz w:val="21"/>
          <w:szCs w:val="21"/>
        </w:rPr>
      </w:pPr>
    </w:p>
    <w:p w14:paraId="6D146772" w14:textId="77777777" w:rsidR="00D420AC" w:rsidRPr="00631C65" w:rsidRDefault="000650C4" w:rsidP="00DD0319">
      <w:pPr>
        <w:pStyle w:val="Default"/>
        <w:spacing w:line="320" w:lineRule="exact"/>
        <w:ind w:firstLineChars="800" w:firstLine="1600"/>
        <w:jc w:val="both"/>
        <w:rPr>
          <w:rFonts w:ascii="メイリオ" w:eastAsia="メイリオ" w:hAnsi="メイリオ" w:cs="メイリオ"/>
          <w:b/>
          <w:sz w:val="20"/>
          <w:szCs w:val="20"/>
        </w:rPr>
      </w:pPr>
      <w:r w:rsidRPr="00631C65">
        <w:rPr>
          <w:rFonts w:ascii="メイリオ" w:eastAsia="メイリオ" w:hAnsi="メイリオ" w:cs="メイリオ" w:hint="eastAsia"/>
          <w:b/>
          <w:sz w:val="20"/>
          <w:szCs w:val="20"/>
        </w:rPr>
        <w:t>名井</w:t>
      </w:r>
      <w:r w:rsidR="003F2DD6" w:rsidRPr="00631C65">
        <w:rPr>
          <w:rFonts w:ascii="メイリオ" w:eastAsia="メイリオ" w:hAnsi="メイリオ" w:cs="メイリオ" w:hint="eastAsia"/>
          <w:b/>
          <w:sz w:val="20"/>
          <w:szCs w:val="20"/>
        </w:rPr>
        <w:t xml:space="preserve">　</w:t>
      </w:r>
      <w:r w:rsidR="003F2DD6" w:rsidRPr="00631C65">
        <w:rPr>
          <w:rFonts w:ascii="メイリオ" w:eastAsia="メイリオ" w:hAnsi="メイリオ" w:cs="メイリオ"/>
          <w:b/>
          <w:sz w:val="20"/>
          <w:szCs w:val="20"/>
        </w:rPr>
        <w:t xml:space="preserve"> </w:t>
      </w:r>
      <w:r w:rsidRPr="00631C65">
        <w:rPr>
          <w:rFonts w:ascii="メイリオ" w:eastAsia="メイリオ" w:hAnsi="メイリオ" w:cs="メイリオ" w:hint="eastAsia"/>
          <w:b/>
          <w:sz w:val="20"/>
          <w:szCs w:val="20"/>
        </w:rPr>
        <w:t>陽</w:t>
      </w:r>
      <w:r w:rsidR="003F2DD6" w:rsidRPr="00631C65">
        <w:rPr>
          <w:rFonts w:ascii="メイリオ" w:eastAsia="メイリオ" w:hAnsi="メイリオ" w:cs="メイリオ"/>
          <w:b/>
          <w:sz w:val="20"/>
          <w:szCs w:val="20"/>
        </w:rPr>
        <w:t xml:space="preserve"> </w:t>
      </w:r>
      <w:r w:rsidR="00564AD5" w:rsidRPr="00631C65">
        <w:rPr>
          <w:rFonts w:ascii="メイリオ" w:eastAsia="メイリオ" w:hAnsi="メイリオ" w:cs="メイリオ" w:hint="eastAsia"/>
          <w:b/>
          <w:sz w:val="20"/>
          <w:szCs w:val="20"/>
        </w:rPr>
        <w:t>（</w:t>
      </w:r>
      <w:r w:rsidR="00725DA6" w:rsidRPr="00631C65">
        <w:rPr>
          <w:rFonts w:ascii="メイリオ" w:eastAsia="メイリオ" w:hAnsi="メイリオ" w:cs="メイリオ" w:hint="eastAsia"/>
          <w:b/>
          <w:sz w:val="20"/>
          <w:szCs w:val="20"/>
        </w:rPr>
        <w:t xml:space="preserve">大阪大学医学部附属病院　</w:t>
      </w:r>
      <w:r w:rsidR="00D420AC" w:rsidRPr="00631C65">
        <w:rPr>
          <w:rFonts w:ascii="メイリオ" w:eastAsia="メイリオ" w:hAnsi="メイリオ" w:cs="メイリオ" w:hint="eastAsia"/>
          <w:b/>
          <w:sz w:val="20"/>
          <w:szCs w:val="20"/>
        </w:rPr>
        <w:t>未来医療開発部</w:t>
      </w:r>
      <w:r w:rsidR="00564AD5" w:rsidRPr="00631C65">
        <w:rPr>
          <w:rFonts w:ascii="メイリオ" w:eastAsia="メイリオ" w:hAnsi="メイリオ" w:cs="メイリオ" w:hint="eastAsia"/>
          <w:b/>
          <w:sz w:val="20"/>
          <w:szCs w:val="20"/>
        </w:rPr>
        <w:t>）</w:t>
      </w:r>
    </w:p>
    <w:p w14:paraId="42D16EA2" w14:textId="2DD29C63" w:rsidR="006D7086" w:rsidRDefault="00E7724A" w:rsidP="00DD0319">
      <w:pPr>
        <w:pStyle w:val="Default"/>
        <w:spacing w:line="320" w:lineRule="exact"/>
        <w:ind w:firstLineChars="800" w:firstLine="1600"/>
        <w:jc w:val="both"/>
        <w:rPr>
          <w:rFonts w:ascii="メイリオ" w:eastAsia="メイリオ" w:hAnsi="メイリオ" w:cs="メイリオ"/>
          <w:b/>
          <w:sz w:val="20"/>
          <w:szCs w:val="20"/>
        </w:rPr>
      </w:pPr>
      <w:r>
        <w:rPr>
          <w:rFonts w:ascii="メイリオ" w:eastAsia="メイリオ" w:hAnsi="メイリオ" w:cs="メイリオ" w:hint="eastAsia"/>
          <w:b/>
          <w:sz w:val="20"/>
          <w:szCs w:val="20"/>
        </w:rPr>
        <w:t>久米　俊行</w:t>
      </w:r>
      <w:r w:rsidR="00564AD5" w:rsidRPr="00631C65">
        <w:rPr>
          <w:rFonts w:ascii="メイリオ" w:eastAsia="メイリオ" w:hAnsi="メイリオ" w:cs="メイリオ" w:hint="eastAsia"/>
          <w:b/>
          <w:sz w:val="20"/>
          <w:szCs w:val="20"/>
        </w:rPr>
        <w:t>（</w:t>
      </w:r>
      <w:r w:rsidR="00232445" w:rsidRPr="00631C65">
        <w:rPr>
          <w:rFonts w:ascii="メイリオ" w:eastAsia="メイリオ" w:hAnsi="メイリオ" w:cs="メイリオ" w:hint="eastAsia"/>
          <w:b/>
          <w:sz w:val="20"/>
          <w:szCs w:val="20"/>
        </w:rPr>
        <w:t>田辺三菱製薬株式会</w:t>
      </w:r>
      <w:r w:rsidR="00232445" w:rsidRPr="00BD5FB5">
        <w:rPr>
          <w:rFonts w:ascii="メイリオ" w:eastAsia="メイリオ" w:hAnsi="メイリオ" w:cs="メイリオ" w:hint="eastAsia"/>
          <w:b/>
          <w:sz w:val="20"/>
          <w:szCs w:val="20"/>
        </w:rPr>
        <w:t>社</w:t>
      </w:r>
      <w:r w:rsidR="0078428D" w:rsidRPr="00BD5FB5">
        <w:rPr>
          <w:rFonts w:ascii="メイリオ" w:eastAsia="メイリオ" w:hAnsi="メイリオ" w:cs="メイリオ" w:hint="eastAsia"/>
          <w:b/>
          <w:sz w:val="20"/>
          <w:szCs w:val="20"/>
        </w:rPr>
        <w:t xml:space="preserve">　創薬本部</w:t>
      </w:r>
      <w:r w:rsidR="00232445" w:rsidRPr="00BD5FB5">
        <w:rPr>
          <w:rFonts w:ascii="メイリオ" w:eastAsia="メイリオ" w:hAnsi="メイリオ" w:cs="メイリオ"/>
          <w:b/>
          <w:sz w:val="20"/>
          <w:szCs w:val="20"/>
        </w:rPr>
        <w:t>)</w:t>
      </w:r>
    </w:p>
    <w:p w14:paraId="5125556B" w14:textId="278263C0" w:rsidR="00E05DA7" w:rsidRPr="00631C65" w:rsidRDefault="00F87C90" w:rsidP="00DD0319">
      <w:pPr>
        <w:pStyle w:val="Default"/>
        <w:spacing w:line="320" w:lineRule="exact"/>
        <w:ind w:firstLineChars="800" w:firstLine="1600"/>
        <w:jc w:val="both"/>
        <w:rPr>
          <w:rFonts w:ascii="メイリオ" w:eastAsia="メイリオ" w:hAnsi="メイリオ" w:cs="メイリオ"/>
          <w:b/>
          <w:sz w:val="20"/>
          <w:szCs w:val="20"/>
        </w:rPr>
      </w:pPr>
      <w:r>
        <w:rPr>
          <w:rFonts w:ascii="メイリオ" w:eastAsia="メイリオ" w:hAnsi="メイリオ" w:cs="メイリオ" w:hint="eastAsia"/>
          <w:b/>
          <w:sz w:val="20"/>
          <w:szCs w:val="20"/>
        </w:rPr>
        <w:t xml:space="preserve"> </w:t>
      </w:r>
      <w:r w:rsidRPr="00F23477">
        <w:rPr>
          <w:rFonts w:ascii="メイリオ" w:eastAsia="メイリオ" w:hAnsi="メイリオ" w:cs="メイリオ" w:hint="eastAsia"/>
          <w:b/>
          <w:sz w:val="20"/>
          <w:szCs w:val="20"/>
        </w:rPr>
        <w:t>西　哲人 （田辺三菱製薬株式会社　創薬本部</w:t>
      </w:r>
      <w:r w:rsidRPr="00F23477">
        <w:rPr>
          <w:rFonts w:ascii="メイリオ" w:eastAsia="メイリオ" w:hAnsi="メイリオ" w:cs="メイリオ"/>
          <w:b/>
          <w:sz w:val="20"/>
          <w:szCs w:val="20"/>
        </w:rPr>
        <w:t>)</w:t>
      </w:r>
    </w:p>
    <w:p w14:paraId="778E1E2E" w14:textId="1E03F784" w:rsidR="003C7D5E" w:rsidRPr="00631C65" w:rsidRDefault="00FF1311" w:rsidP="00DD0319">
      <w:pPr>
        <w:pStyle w:val="Default"/>
        <w:spacing w:line="320" w:lineRule="exact"/>
        <w:ind w:firstLineChars="850" w:firstLine="1700"/>
        <w:jc w:val="both"/>
        <w:rPr>
          <w:rFonts w:ascii="メイリオ" w:eastAsia="メイリオ" w:hAnsi="メイリオ" w:cs="メイリオ"/>
          <w:b/>
          <w:sz w:val="20"/>
          <w:szCs w:val="20"/>
        </w:rPr>
      </w:pPr>
      <w:r>
        <w:rPr>
          <w:rFonts w:ascii="メイリオ" w:eastAsia="メイリオ" w:hAnsi="メイリオ" w:cs="メイリオ" w:hint="eastAsia"/>
          <w:b/>
          <w:sz w:val="20"/>
          <w:szCs w:val="20"/>
        </w:rPr>
        <w:t>谷</w:t>
      </w:r>
      <w:r w:rsidR="00C53307">
        <w:rPr>
          <w:rFonts w:ascii="メイリオ" w:eastAsia="メイリオ" w:hAnsi="メイリオ" w:cs="メイリオ" w:hint="eastAsia"/>
          <w:b/>
          <w:sz w:val="20"/>
          <w:szCs w:val="20"/>
        </w:rPr>
        <w:t xml:space="preserve">　</w:t>
      </w:r>
      <w:r w:rsidR="00DD0319">
        <w:rPr>
          <w:rFonts w:ascii="メイリオ" w:eastAsia="メイリオ" w:hAnsi="メイリオ" w:cs="メイリオ" w:hint="eastAsia"/>
          <w:b/>
          <w:sz w:val="20"/>
          <w:szCs w:val="20"/>
        </w:rPr>
        <w:t xml:space="preserve"> </w:t>
      </w:r>
      <w:r w:rsidR="00600825">
        <w:rPr>
          <w:rFonts w:ascii="メイリオ" w:eastAsia="メイリオ" w:hAnsi="メイリオ" w:cs="メイリオ"/>
          <w:b/>
          <w:sz w:val="20"/>
          <w:szCs w:val="20"/>
        </w:rPr>
        <w:t xml:space="preserve"> </w:t>
      </w:r>
      <w:r w:rsidR="000A69E9">
        <w:rPr>
          <w:rFonts w:ascii="メイリオ" w:eastAsia="メイリオ" w:hAnsi="メイリオ" w:cs="メイリオ" w:hint="eastAsia"/>
          <w:b/>
          <w:sz w:val="20"/>
          <w:szCs w:val="20"/>
        </w:rPr>
        <w:t>紀</w:t>
      </w:r>
      <w:r w:rsidR="00600825">
        <w:rPr>
          <w:rFonts w:ascii="メイリオ" w:eastAsia="メイリオ" w:hAnsi="メイリオ" w:cs="メイリオ" w:hint="eastAsia"/>
          <w:b/>
          <w:sz w:val="20"/>
          <w:szCs w:val="20"/>
        </w:rPr>
        <w:t xml:space="preserve"> </w:t>
      </w:r>
      <w:r w:rsidR="00564AD5" w:rsidRPr="00631C65">
        <w:rPr>
          <w:rFonts w:ascii="メイリオ" w:eastAsia="メイリオ" w:hAnsi="メイリオ" w:cs="メイリオ" w:hint="eastAsia"/>
          <w:b/>
          <w:sz w:val="20"/>
          <w:szCs w:val="20"/>
        </w:rPr>
        <w:t>（</w:t>
      </w:r>
      <w:r w:rsidR="00725DA6" w:rsidRPr="00631C65">
        <w:rPr>
          <w:rFonts w:ascii="メイリオ" w:eastAsia="メイリオ" w:hAnsi="メイリオ" w:cs="メイリオ" w:hint="eastAsia"/>
          <w:b/>
          <w:sz w:val="20"/>
          <w:szCs w:val="20"/>
        </w:rPr>
        <w:t xml:space="preserve">大阪大学医学部附属病院　</w:t>
      </w:r>
      <w:r w:rsidR="0013020C" w:rsidRPr="00631C65">
        <w:rPr>
          <w:rFonts w:ascii="メイリオ" w:eastAsia="メイリオ" w:hAnsi="メイリオ" w:cs="メイリオ" w:hint="eastAsia"/>
          <w:b/>
          <w:sz w:val="20"/>
          <w:szCs w:val="20"/>
        </w:rPr>
        <w:t>未来医療開発部</w:t>
      </w:r>
      <w:r w:rsidR="0026259E" w:rsidRPr="00631C65">
        <w:rPr>
          <w:rFonts w:ascii="メイリオ" w:eastAsia="メイリオ" w:hAnsi="メイリオ" w:cs="メイリオ"/>
          <w:b/>
          <w:sz w:val="20"/>
          <w:szCs w:val="20"/>
        </w:rPr>
        <w:t>)</w:t>
      </w:r>
    </w:p>
    <w:p w14:paraId="2228C90B" w14:textId="77777777" w:rsidR="006D2EAE" w:rsidRDefault="006D2EAE" w:rsidP="00725DA6">
      <w:pPr>
        <w:pStyle w:val="Default"/>
        <w:spacing w:line="340" w:lineRule="exact"/>
        <w:ind w:firstLineChars="1750" w:firstLine="4200"/>
        <w:jc w:val="both"/>
      </w:pPr>
    </w:p>
    <w:p w14:paraId="51D5F358" w14:textId="77777777" w:rsidR="00BE6CC0" w:rsidRDefault="00BE6CC0" w:rsidP="00725DA6">
      <w:pPr>
        <w:pStyle w:val="Default"/>
        <w:spacing w:line="340" w:lineRule="exact"/>
        <w:ind w:firstLineChars="1750" w:firstLine="4200"/>
        <w:jc w:val="both"/>
      </w:pPr>
    </w:p>
    <w:p w14:paraId="11B56811" w14:textId="77777777" w:rsidR="005C0B34" w:rsidRDefault="005C0B34">
      <w:pPr>
        <w:widowControl/>
        <w:jc w:val="left"/>
        <w:rPr>
          <w:rFonts w:ascii="ＭＳ" w:eastAsia="ＭＳ" w:cs="ＭＳ"/>
          <w:color w:val="000000"/>
          <w:kern w:val="0"/>
          <w:sz w:val="24"/>
          <w:szCs w:val="24"/>
        </w:rPr>
      </w:pPr>
    </w:p>
    <w:sectPr w:rsidR="005C0B34" w:rsidSect="00381974">
      <w:footerReference w:type="default" r:id="rId13"/>
      <w:pgSz w:w="11906" w:h="16838" w:code="9"/>
      <w:pgMar w:top="1191" w:right="1559" w:bottom="1077" w:left="1701" w:header="567"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C85C0" w14:textId="77777777" w:rsidR="00A416FE" w:rsidRDefault="00A416FE" w:rsidP="00077D37">
      <w:r>
        <w:separator/>
      </w:r>
    </w:p>
  </w:endnote>
  <w:endnote w:type="continuationSeparator" w:id="0">
    <w:p w14:paraId="363B0B23" w14:textId="77777777" w:rsidR="00A416FE" w:rsidRDefault="00A416FE" w:rsidP="00077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創英角ｺﾞｼｯｸUB">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0B0ED" w14:textId="77777777" w:rsidR="00941724" w:rsidRDefault="00941724" w:rsidP="00941724">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2CEDF" w14:textId="77777777" w:rsidR="00A416FE" w:rsidRDefault="00A416FE" w:rsidP="00077D37">
      <w:r>
        <w:separator/>
      </w:r>
    </w:p>
  </w:footnote>
  <w:footnote w:type="continuationSeparator" w:id="0">
    <w:p w14:paraId="204AB7FB" w14:textId="77777777" w:rsidR="00A416FE" w:rsidRDefault="00A416FE" w:rsidP="00077D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C94FB2"/>
    <w:multiLevelType w:val="hybridMultilevel"/>
    <w:tmpl w:val="69E86E64"/>
    <w:lvl w:ilvl="0" w:tplc="5052F026">
      <w:start w:val="4"/>
      <w:numFmt w:val="bullet"/>
      <w:lvlText w:val="※"/>
      <w:lvlJc w:val="left"/>
      <w:pPr>
        <w:ind w:left="1020" w:hanging="360"/>
      </w:pPr>
      <w:rPr>
        <w:rFonts w:ascii="HGP創英角ｺﾞｼｯｸUB" w:eastAsia="HGP創英角ｺﾞｼｯｸUB" w:hAnsi="HGP創英角ｺﾞｼｯｸUB"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 w15:restartNumberingAfterBreak="0">
    <w:nsid w:val="5A845413"/>
    <w:multiLevelType w:val="hybridMultilevel"/>
    <w:tmpl w:val="EC6A3D8A"/>
    <w:lvl w:ilvl="0" w:tplc="58B2031E">
      <w:numFmt w:val="bullet"/>
      <w:lvlText w:val="・"/>
      <w:lvlJc w:val="left"/>
      <w:pPr>
        <w:ind w:left="360" w:hanging="360"/>
      </w:pPr>
      <w:rPr>
        <w:rFonts w:ascii="ＭＳ Ｐゴシック" w:eastAsia="ＭＳ Ｐゴシック" w:hAnsi="ＭＳ Ｐゴシック"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1DA2ADC"/>
    <w:multiLevelType w:val="hybridMultilevel"/>
    <w:tmpl w:val="4CA854F8"/>
    <w:lvl w:ilvl="0" w:tplc="F6E8D3B4">
      <w:start w:val="1"/>
      <w:numFmt w:val="decimalFullWidth"/>
      <w:lvlText w:val="（%1）"/>
      <w:lvlJc w:val="left"/>
      <w:pPr>
        <w:ind w:left="720" w:hanging="720"/>
      </w:pPr>
      <w:rPr>
        <w:rFonts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86149984">
    <w:abstractNumId w:val="0"/>
  </w:num>
  <w:num w:numId="2" w16cid:durableId="840587671">
    <w:abstractNumId w:val="2"/>
  </w:num>
  <w:num w:numId="3" w16cid:durableId="10330716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0C4"/>
    <w:rsid w:val="00005C7F"/>
    <w:rsid w:val="00007778"/>
    <w:rsid w:val="00012B05"/>
    <w:rsid w:val="00015913"/>
    <w:rsid w:val="00022487"/>
    <w:rsid w:val="00030C24"/>
    <w:rsid w:val="000319DC"/>
    <w:rsid w:val="00032E31"/>
    <w:rsid w:val="00034BC8"/>
    <w:rsid w:val="00035079"/>
    <w:rsid w:val="0003720F"/>
    <w:rsid w:val="00037CA1"/>
    <w:rsid w:val="00042046"/>
    <w:rsid w:val="00045C56"/>
    <w:rsid w:val="000479DB"/>
    <w:rsid w:val="0005485F"/>
    <w:rsid w:val="0005787B"/>
    <w:rsid w:val="000650C4"/>
    <w:rsid w:val="000713F0"/>
    <w:rsid w:val="00071BAB"/>
    <w:rsid w:val="00074323"/>
    <w:rsid w:val="00074C89"/>
    <w:rsid w:val="00076969"/>
    <w:rsid w:val="00077D37"/>
    <w:rsid w:val="00081049"/>
    <w:rsid w:val="00087063"/>
    <w:rsid w:val="00090733"/>
    <w:rsid w:val="00091417"/>
    <w:rsid w:val="000934BA"/>
    <w:rsid w:val="000958C6"/>
    <w:rsid w:val="0009676A"/>
    <w:rsid w:val="000A69E9"/>
    <w:rsid w:val="000A76B9"/>
    <w:rsid w:val="000A7A0A"/>
    <w:rsid w:val="000B0429"/>
    <w:rsid w:val="000B0F60"/>
    <w:rsid w:val="000B3AC4"/>
    <w:rsid w:val="000D1B72"/>
    <w:rsid w:val="000D545B"/>
    <w:rsid w:val="000D5474"/>
    <w:rsid w:val="000D62DE"/>
    <w:rsid w:val="000E27F1"/>
    <w:rsid w:val="000E4B5B"/>
    <w:rsid w:val="000E60BE"/>
    <w:rsid w:val="000E660E"/>
    <w:rsid w:val="000F165C"/>
    <w:rsid w:val="000F5003"/>
    <w:rsid w:val="0010234E"/>
    <w:rsid w:val="0010374D"/>
    <w:rsid w:val="0011116B"/>
    <w:rsid w:val="001157BA"/>
    <w:rsid w:val="001167E5"/>
    <w:rsid w:val="001202BC"/>
    <w:rsid w:val="00120990"/>
    <w:rsid w:val="00120BBC"/>
    <w:rsid w:val="001245D0"/>
    <w:rsid w:val="00125AC6"/>
    <w:rsid w:val="0013020C"/>
    <w:rsid w:val="00130472"/>
    <w:rsid w:val="00131331"/>
    <w:rsid w:val="00143C92"/>
    <w:rsid w:val="001457A9"/>
    <w:rsid w:val="00147D76"/>
    <w:rsid w:val="00156AEF"/>
    <w:rsid w:val="00160AFC"/>
    <w:rsid w:val="00162176"/>
    <w:rsid w:val="00163ABD"/>
    <w:rsid w:val="00165641"/>
    <w:rsid w:val="0016596C"/>
    <w:rsid w:val="001700E1"/>
    <w:rsid w:val="001702D6"/>
    <w:rsid w:val="00170EE7"/>
    <w:rsid w:val="00175876"/>
    <w:rsid w:val="001775E7"/>
    <w:rsid w:val="00184119"/>
    <w:rsid w:val="00191A9A"/>
    <w:rsid w:val="001971C1"/>
    <w:rsid w:val="001978C0"/>
    <w:rsid w:val="001A0433"/>
    <w:rsid w:val="001A155A"/>
    <w:rsid w:val="001A6418"/>
    <w:rsid w:val="001B0187"/>
    <w:rsid w:val="001B04C7"/>
    <w:rsid w:val="001B0C1B"/>
    <w:rsid w:val="001B28A9"/>
    <w:rsid w:val="001B3D15"/>
    <w:rsid w:val="001B685B"/>
    <w:rsid w:val="001C1FDD"/>
    <w:rsid w:val="001C5C01"/>
    <w:rsid w:val="001C61CE"/>
    <w:rsid w:val="001C68B9"/>
    <w:rsid w:val="001C6E8A"/>
    <w:rsid w:val="001D244C"/>
    <w:rsid w:val="001D6AA5"/>
    <w:rsid w:val="001D7496"/>
    <w:rsid w:val="001D7C66"/>
    <w:rsid w:val="001E08EE"/>
    <w:rsid w:val="001E1F41"/>
    <w:rsid w:val="001E52F0"/>
    <w:rsid w:val="001E61A3"/>
    <w:rsid w:val="001E6690"/>
    <w:rsid w:val="001E7506"/>
    <w:rsid w:val="001F09F6"/>
    <w:rsid w:val="00202168"/>
    <w:rsid w:val="002039E8"/>
    <w:rsid w:val="00211F0D"/>
    <w:rsid w:val="00212E84"/>
    <w:rsid w:val="0021422B"/>
    <w:rsid w:val="0021688D"/>
    <w:rsid w:val="00220C73"/>
    <w:rsid w:val="00224084"/>
    <w:rsid w:val="00225197"/>
    <w:rsid w:val="00230814"/>
    <w:rsid w:val="00231BCE"/>
    <w:rsid w:val="00232445"/>
    <w:rsid w:val="00234F92"/>
    <w:rsid w:val="00236947"/>
    <w:rsid w:val="002372A7"/>
    <w:rsid w:val="0024344B"/>
    <w:rsid w:val="00244BD1"/>
    <w:rsid w:val="00246DAF"/>
    <w:rsid w:val="002503AE"/>
    <w:rsid w:val="002526EF"/>
    <w:rsid w:val="002537AD"/>
    <w:rsid w:val="0026259E"/>
    <w:rsid w:val="00276AB4"/>
    <w:rsid w:val="002804C0"/>
    <w:rsid w:val="00282304"/>
    <w:rsid w:val="002836E0"/>
    <w:rsid w:val="00283880"/>
    <w:rsid w:val="00284E5E"/>
    <w:rsid w:val="00285556"/>
    <w:rsid w:val="002861A4"/>
    <w:rsid w:val="0028646E"/>
    <w:rsid w:val="002934D0"/>
    <w:rsid w:val="002951CC"/>
    <w:rsid w:val="002A2B99"/>
    <w:rsid w:val="002A3046"/>
    <w:rsid w:val="002A3F1F"/>
    <w:rsid w:val="002B596D"/>
    <w:rsid w:val="002B6765"/>
    <w:rsid w:val="002C45FF"/>
    <w:rsid w:val="002D19EC"/>
    <w:rsid w:val="002D6824"/>
    <w:rsid w:val="002E00DB"/>
    <w:rsid w:val="002E0507"/>
    <w:rsid w:val="002E1297"/>
    <w:rsid w:val="002E5222"/>
    <w:rsid w:val="002F356B"/>
    <w:rsid w:val="002F740C"/>
    <w:rsid w:val="003039D1"/>
    <w:rsid w:val="00306C79"/>
    <w:rsid w:val="00307CCD"/>
    <w:rsid w:val="00310B22"/>
    <w:rsid w:val="00312C06"/>
    <w:rsid w:val="00314DFD"/>
    <w:rsid w:val="00316C45"/>
    <w:rsid w:val="00317B1F"/>
    <w:rsid w:val="00320D45"/>
    <w:rsid w:val="00322C3C"/>
    <w:rsid w:val="00326F74"/>
    <w:rsid w:val="003322B9"/>
    <w:rsid w:val="0033407F"/>
    <w:rsid w:val="003360CC"/>
    <w:rsid w:val="00345096"/>
    <w:rsid w:val="00352EAC"/>
    <w:rsid w:val="00357AE2"/>
    <w:rsid w:val="00361447"/>
    <w:rsid w:val="0036176A"/>
    <w:rsid w:val="00363D19"/>
    <w:rsid w:val="0036460C"/>
    <w:rsid w:val="00370DC1"/>
    <w:rsid w:val="00370F52"/>
    <w:rsid w:val="00373F63"/>
    <w:rsid w:val="00374934"/>
    <w:rsid w:val="00374B53"/>
    <w:rsid w:val="00374CB5"/>
    <w:rsid w:val="003773FB"/>
    <w:rsid w:val="0038142E"/>
    <w:rsid w:val="00381794"/>
    <w:rsid w:val="00381974"/>
    <w:rsid w:val="00381F2D"/>
    <w:rsid w:val="00386729"/>
    <w:rsid w:val="00386812"/>
    <w:rsid w:val="00390643"/>
    <w:rsid w:val="003A0A1A"/>
    <w:rsid w:val="003A595F"/>
    <w:rsid w:val="003B2DE2"/>
    <w:rsid w:val="003B4A6A"/>
    <w:rsid w:val="003B543B"/>
    <w:rsid w:val="003C6772"/>
    <w:rsid w:val="003C7D5E"/>
    <w:rsid w:val="003D49EC"/>
    <w:rsid w:val="003E190F"/>
    <w:rsid w:val="003E2C69"/>
    <w:rsid w:val="003E5AA8"/>
    <w:rsid w:val="003E7C8E"/>
    <w:rsid w:val="003F2DD6"/>
    <w:rsid w:val="003F401D"/>
    <w:rsid w:val="003F4C37"/>
    <w:rsid w:val="003F4E90"/>
    <w:rsid w:val="003F5E33"/>
    <w:rsid w:val="003F62AC"/>
    <w:rsid w:val="003F7395"/>
    <w:rsid w:val="003F79C6"/>
    <w:rsid w:val="004010F2"/>
    <w:rsid w:val="00412709"/>
    <w:rsid w:val="004223B8"/>
    <w:rsid w:val="00425F0D"/>
    <w:rsid w:val="00431449"/>
    <w:rsid w:val="00433022"/>
    <w:rsid w:val="00436D98"/>
    <w:rsid w:val="00436EB0"/>
    <w:rsid w:val="004475A8"/>
    <w:rsid w:val="00450A1E"/>
    <w:rsid w:val="004518B6"/>
    <w:rsid w:val="00452629"/>
    <w:rsid w:val="004546DD"/>
    <w:rsid w:val="00457F80"/>
    <w:rsid w:val="00467E12"/>
    <w:rsid w:val="00474B58"/>
    <w:rsid w:val="004752C1"/>
    <w:rsid w:val="004753A2"/>
    <w:rsid w:val="0047699B"/>
    <w:rsid w:val="00476CFE"/>
    <w:rsid w:val="0048133B"/>
    <w:rsid w:val="00485E83"/>
    <w:rsid w:val="004869EE"/>
    <w:rsid w:val="00490470"/>
    <w:rsid w:val="0049221F"/>
    <w:rsid w:val="0049500D"/>
    <w:rsid w:val="00496F6E"/>
    <w:rsid w:val="004A2AB7"/>
    <w:rsid w:val="004A2F38"/>
    <w:rsid w:val="004B0035"/>
    <w:rsid w:val="004B17E8"/>
    <w:rsid w:val="004B7EAC"/>
    <w:rsid w:val="004C2059"/>
    <w:rsid w:val="004C2502"/>
    <w:rsid w:val="004C264E"/>
    <w:rsid w:val="004C3364"/>
    <w:rsid w:val="004C5066"/>
    <w:rsid w:val="004E025D"/>
    <w:rsid w:val="004E41CF"/>
    <w:rsid w:val="004F488B"/>
    <w:rsid w:val="004F797E"/>
    <w:rsid w:val="00501FC5"/>
    <w:rsid w:val="005035DE"/>
    <w:rsid w:val="00506075"/>
    <w:rsid w:val="00507319"/>
    <w:rsid w:val="00511123"/>
    <w:rsid w:val="00515368"/>
    <w:rsid w:val="00520E36"/>
    <w:rsid w:val="005214EC"/>
    <w:rsid w:val="005264A0"/>
    <w:rsid w:val="005325A4"/>
    <w:rsid w:val="00532BC5"/>
    <w:rsid w:val="00542418"/>
    <w:rsid w:val="005441FC"/>
    <w:rsid w:val="005459FB"/>
    <w:rsid w:val="00546342"/>
    <w:rsid w:val="00550D4F"/>
    <w:rsid w:val="00552F9A"/>
    <w:rsid w:val="00553B51"/>
    <w:rsid w:val="00562AC6"/>
    <w:rsid w:val="00562C46"/>
    <w:rsid w:val="00564AD5"/>
    <w:rsid w:val="005779F9"/>
    <w:rsid w:val="00580260"/>
    <w:rsid w:val="00581D83"/>
    <w:rsid w:val="00583F05"/>
    <w:rsid w:val="005846D1"/>
    <w:rsid w:val="005848A7"/>
    <w:rsid w:val="00584C36"/>
    <w:rsid w:val="005921CD"/>
    <w:rsid w:val="00594E9B"/>
    <w:rsid w:val="0059761F"/>
    <w:rsid w:val="005A20D7"/>
    <w:rsid w:val="005A2922"/>
    <w:rsid w:val="005A44EB"/>
    <w:rsid w:val="005A5BC1"/>
    <w:rsid w:val="005A6526"/>
    <w:rsid w:val="005B35F9"/>
    <w:rsid w:val="005B42FC"/>
    <w:rsid w:val="005B589A"/>
    <w:rsid w:val="005B63B4"/>
    <w:rsid w:val="005C0B34"/>
    <w:rsid w:val="005C103B"/>
    <w:rsid w:val="005C286B"/>
    <w:rsid w:val="005C2EBD"/>
    <w:rsid w:val="005D031A"/>
    <w:rsid w:val="005E41F1"/>
    <w:rsid w:val="005E6B2F"/>
    <w:rsid w:val="005E780B"/>
    <w:rsid w:val="005F00F8"/>
    <w:rsid w:val="005F384D"/>
    <w:rsid w:val="005F52AF"/>
    <w:rsid w:val="00600825"/>
    <w:rsid w:val="00604D90"/>
    <w:rsid w:val="006065E1"/>
    <w:rsid w:val="00607A67"/>
    <w:rsid w:val="00612BB9"/>
    <w:rsid w:val="00613E24"/>
    <w:rsid w:val="00614B92"/>
    <w:rsid w:val="0062074D"/>
    <w:rsid w:val="00620DC1"/>
    <w:rsid w:val="0062731D"/>
    <w:rsid w:val="00631C65"/>
    <w:rsid w:val="00632714"/>
    <w:rsid w:val="006523F1"/>
    <w:rsid w:val="00660934"/>
    <w:rsid w:val="00671E8E"/>
    <w:rsid w:val="00675A2D"/>
    <w:rsid w:val="00676599"/>
    <w:rsid w:val="00681DAD"/>
    <w:rsid w:val="006821B9"/>
    <w:rsid w:val="0068339B"/>
    <w:rsid w:val="0069084B"/>
    <w:rsid w:val="00690C3D"/>
    <w:rsid w:val="006928CA"/>
    <w:rsid w:val="00694A99"/>
    <w:rsid w:val="00695309"/>
    <w:rsid w:val="00696C00"/>
    <w:rsid w:val="006A1AAB"/>
    <w:rsid w:val="006A4303"/>
    <w:rsid w:val="006A5D81"/>
    <w:rsid w:val="006B239F"/>
    <w:rsid w:val="006C3A2A"/>
    <w:rsid w:val="006C55AD"/>
    <w:rsid w:val="006C673B"/>
    <w:rsid w:val="006D0F0E"/>
    <w:rsid w:val="006D2EAE"/>
    <w:rsid w:val="006D7086"/>
    <w:rsid w:val="006D7CD6"/>
    <w:rsid w:val="006E4217"/>
    <w:rsid w:val="006E576D"/>
    <w:rsid w:val="006E6F73"/>
    <w:rsid w:val="006E7551"/>
    <w:rsid w:val="006F0E13"/>
    <w:rsid w:val="006F1830"/>
    <w:rsid w:val="006F2A9B"/>
    <w:rsid w:val="006F6484"/>
    <w:rsid w:val="007000AC"/>
    <w:rsid w:val="007010BF"/>
    <w:rsid w:val="00704AB5"/>
    <w:rsid w:val="00704DA0"/>
    <w:rsid w:val="007052CB"/>
    <w:rsid w:val="00706DE9"/>
    <w:rsid w:val="007177EE"/>
    <w:rsid w:val="007207C5"/>
    <w:rsid w:val="00725DA6"/>
    <w:rsid w:val="00726874"/>
    <w:rsid w:val="007322D6"/>
    <w:rsid w:val="007368B4"/>
    <w:rsid w:val="007442B9"/>
    <w:rsid w:val="007515C0"/>
    <w:rsid w:val="00752079"/>
    <w:rsid w:val="007571BA"/>
    <w:rsid w:val="0075799F"/>
    <w:rsid w:val="00760AE7"/>
    <w:rsid w:val="0076382C"/>
    <w:rsid w:val="00776426"/>
    <w:rsid w:val="0078184F"/>
    <w:rsid w:val="007818A3"/>
    <w:rsid w:val="0078428D"/>
    <w:rsid w:val="00784839"/>
    <w:rsid w:val="007869FE"/>
    <w:rsid w:val="00791C07"/>
    <w:rsid w:val="0079715F"/>
    <w:rsid w:val="007A1B18"/>
    <w:rsid w:val="007A2180"/>
    <w:rsid w:val="007A5A94"/>
    <w:rsid w:val="007A799B"/>
    <w:rsid w:val="007B5085"/>
    <w:rsid w:val="007C0AEA"/>
    <w:rsid w:val="007C2F7C"/>
    <w:rsid w:val="007C5A10"/>
    <w:rsid w:val="007D097A"/>
    <w:rsid w:val="007D1F81"/>
    <w:rsid w:val="007D3D17"/>
    <w:rsid w:val="007E6C39"/>
    <w:rsid w:val="007F5351"/>
    <w:rsid w:val="007F77E3"/>
    <w:rsid w:val="00800245"/>
    <w:rsid w:val="008008E3"/>
    <w:rsid w:val="008019C1"/>
    <w:rsid w:val="00804E1A"/>
    <w:rsid w:val="00806449"/>
    <w:rsid w:val="008076DD"/>
    <w:rsid w:val="00812294"/>
    <w:rsid w:val="00812591"/>
    <w:rsid w:val="00812CD0"/>
    <w:rsid w:val="00812D9F"/>
    <w:rsid w:val="00817C3A"/>
    <w:rsid w:val="00822929"/>
    <w:rsid w:val="00823E85"/>
    <w:rsid w:val="008241B6"/>
    <w:rsid w:val="00831ECB"/>
    <w:rsid w:val="0083234E"/>
    <w:rsid w:val="008327A8"/>
    <w:rsid w:val="00834E31"/>
    <w:rsid w:val="0084103A"/>
    <w:rsid w:val="00843190"/>
    <w:rsid w:val="00844B7A"/>
    <w:rsid w:val="008460CA"/>
    <w:rsid w:val="00846B50"/>
    <w:rsid w:val="00851474"/>
    <w:rsid w:val="00851B33"/>
    <w:rsid w:val="00852902"/>
    <w:rsid w:val="00852FAE"/>
    <w:rsid w:val="00857741"/>
    <w:rsid w:val="00860CEA"/>
    <w:rsid w:val="0086262E"/>
    <w:rsid w:val="00866919"/>
    <w:rsid w:val="008670E7"/>
    <w:rsid w:val="00872C5F"/>
    <w:rsid w:val="00880790"/>
    <w:rsid w:val="00884346"/>
    <w:rsid w:val="00892421"/>
    <w:rsid w:val="00897092"/>
    <w:rsid w:val="008A2A70"/>
    <w:rsid w:val="008A3D67"/>
    <w:rsid w:val="008A4FEB"/>
    <w:rsid w:val="008A7CEA"/>
    <w:rsid w:val="008B1BE6"/>
    <w:rsid w:val="008B2C21"/>
    <w:rsid w:val="008B35F9"/>
    <w:rsid w:val="008B7835"/>
    <w:rsid w:val="008C503F"/>
    <w:rsid w:val="008D2D82"/>
    <w:rsid w:val="008D5A90"/>
    <w:rsid w:val="008E20BE"/>
    <w:rsid w:val="008E40D2"/>
    <w:rsid w:val="008F1623"/>
    <w:rsid w:val="008F459C"/>
    <w:rsid w:val="009000BD"/>
    <w:rsid w:val="00911191"/>
    <w:rsid w:val="00911A76"/>
    <w:rsid w:val="0091419D"/>
    <w:rsid w:val="009168E5"/>
    <w:rsid w:val="009202D8"/>
    <w:rsid w:val="009335F4"/>
    <w:rsid w:val="00935C04"/>
    <w:rsid w:val="009367DA"/>
    <w:rsid w:val="00941724"/>
    <w:rsid w:val="00946548"/>
    <w:rsid w:val="0094661A"/>
    <w:rsid w:val="00947A91"/>
    <w:rsid w:val="00950A57"/>
    <w:rsid w:val="00951FCE"/>
    <w:rsid w:val="00953970"/>
    <w:rsid w:val="009570FD"/>
    <w:rsid w:val="009636D2"/>
    <w:rsid w:val="0096382B"/>
    <w:rsid w:val="00966887"/>
    <w:rsid w:val="0096731C"/>
    <w:rsid w:val="00970E6D"/>
    <w:rsid w:val="00977644"/>
    <w:rsid w:val="009812E2"/>
    <w:rsid w:val="00982B84"/>
    <w:rsid w:val="0098535F"/>
    <w:rsid w:val="00985CA3"/>
    <w:rsid w:val="009A6F15"/>
    <w:rsid w:val="009B026E"/>
    <w:rsid w:val="009C05FB"/>
    <w:rsid w:val="009C2CFA"/>
    <w:rsid w:val="009C704B"/>
    <w:rsid w:val="009D0A05"/>
    <w:rsid w:val="009D43CD"/>
    <w:rsid w:val="009D4D3F"/>
    <w:rsid w:val="009E1A55"/>
    <w:rsid w:val="009E29D4"/>
    <w:rsid w:val="009E3DA2"/>
    <w:rsid w:val="009F1D2C"/>
    <w:rsid w:val="009F5904"/>
    <w:rsid w:val="00A0106F"/>
    <w:rsid w:val="00A03433"/>
    <w:rsid w:val="00A03B9D"/>
    <w:rsid w:val="00A10DA5"/>
    <w:rsid w:val="00A14F67"/>
    <w:rsid w:val="00A16A1E"/>
    <w:rsid w:val="00A16BBF"/>
    <w:rsid w:val="00A25D1F"/>
    <w:rsid w:val="00A31465"/>
    <w:rsid w:val="00A372E6"/>
    <w:rsid w:val="00A416FE"/>
    <w:rsid w:val="00A41CCD"/>
    <w:rsid w:val="00A45050"/>
    <w:rsid w:val="00A463BF"/>
    <w:rsid w:val="00A52684"/>
    <w:rsid w:val="00A61085"/>
    <w:rsid w:val="00A64A25"/>
    <w:rsid w:val="00A65F18"/>
    <w:rsid w:val="00A70316"/>
    <w:rsid w:val="00A71734"/>
    <w:rsid w:val="00A719F0"/>
    <w:rsid w:val="00A7343A"/>
    <w:rsid w:val="00A74A21"/>
    <w:rsid w:val="00A74D48"/>
    <w:rsid w:val="00A76D88"/>
    <w:rsid w:val="00A81EDB"/>
    <w:rsid w:val="00A903A8"/>
    <w:rsid w:val="00A92311"/>
    <w:rsid w:val="00A93E3D"/>
    <w:rsid w:val="00AA3ED3"/>
    <w:rsid w:val="00AA45C8"/>
    <w:rsid w:val="00AA6644"/>
    <w:rsid w:val="00AA6F1B"/>
    <w:rsid w:val="00AB1508"/>
    <w:rsid w:val="00AB297D"/>
    <w:rsid w:val="00AB504E"/>
    <w:rsid w:val="00AC0208"/>
    <w:rsid w:val="00AC19B1"/>
    <w:rsid w:val="00AC4264"/>
    <w:rsid w:val="00AD16F3"/>
    <w:rsid w:val="00AD1BB8"/>
    <w:rsid w:val="00AD5482"/>
    <w:rsid w:val="00AE53A8"/>
    <w:rsid w:val="00AF013C"/>
    <w:rsid w:val="00AF0E15"/>
    <w:rsid w:val="00AF52CC"/>
    <w:rsid w:val="00AF5DB2"/>
    <w:rsid w:val="00B0217F"/>
    <w:rsid w:val="00B10420"/>
    <w:rsid w:val="00B112B0"/>
    <w:rsid w:val="00B115C2"/>
    <w:rsid w:val="00B126D7"/>
    <w:rsid w:val="00B13BC2"/>
    <w:rsid w:val="00B170FE"/>
    <w:rsid w:val="00B17C46"/>
    <w:rsid w:val="00B21A35"/>
    <w:rsid w:val="00B27C54"/>
    <w:rsid w:val="00B344CF"/>
    <w:rsid w:val="00B365D9"/>
    <w:rsid w:val="00B37380"/>
    <w:rsid w:val="00B4001E"/>
    <w:rsid w:val="00B41D71"/>
    <w:rsid w:val="00B43D1F"/>
    <w:rsid w:val="00B525FB"/>
    <w:rsid w:val="00B56B95"/>
    <w:rsid w:val="00B572BB"/>
    <w:rsid w:val="00B62B8C"/>
    <w:rsid w:val="00B63C07"/>
    <w:rsid w:val="00B65148"/>
    <w:rsid w:val="00B664D3"/>
    <w:rsid w:val="00B6715E"/>
    <w:rsid w:val="00B85870"/>
    <w:rsid w:val="00B90E8B"/>
    <w:rsid w:val="00B9250C"/>
    <w:rsid w:val="00B9413B"/>
    <w:rsid w:val="00B95A90"/>
    <w:rsid w:val="00B964BF"/>
    <w:rsid w:val="00B96E0C"/>
    <w:rsid w:val="00BA47DB"/>
    <w:rsid w:val="00BB1B0E"/>
    <w:rsid w:val="00BB361B"/>
    <w:rsid w:val="00BB69D6"/>
    <w:rsid w:val="00BC0666"/>
    <w:rsid w:val="00BC0FAE"/>
    <w:rsid w:val="00BC2D40"/>
    <w:rsid w:val="00BC63F6"/>
    <w:rsid w:val="00BC6A54"/>
    <w:rsid w:val="00BD3A47"/>
    <w:rsid w:val="00BD5A94"/>
    <w:rsid w:val="00BD5FB5"/>
    <w:rsid w:val="00BE23E1"/>
    <w:rsid w:val="00BE2D66"/>
    <w:rsid w:val="00BE3818"/>
    <w:rsid w:val="00BE38A5"/>
    <w:rsid w:val="00BE6CC0"/>
    <w:rsid w:val="00C00B85"/>
    <w:rsid w:val="00C014C3"/>
    <w:rsid w:val="00C04DE9"/>
    <w:rsid w:val="00C06245"/>
    <w:rsid w:val="00C10E26"/>
    <w:rsid w:val="00C132B5"/>
    <w:rsid w:val="00C21061"/>
    <w:rsid w:val="00C46EF6"/>
    <w:rsid w:val="00C50BD2"/>
    <w:rsid w:val="00C5165B"/>
    <w:rsid w:val="00C53307"/>
    <w:rsid w:val="00C61033"/>
    <w:rsid w:val="00C63114"/>
    <w:rsid w:val="00C66957"/>
    <w:rsid w:val="00C70146"/>
    <w:rsid w:val="00C75B58"/>
    <w:rsid w:val="00C75F86"/>
    <w:rsid w:val="00C774DA"/>
    <w:rsid w:val="00C808C4"/>
    <w:rsid w:val="00C917B8"/>
    <w:rsid w:val="00C91D32"/>
    <w:rsid w:val="00CB08CD"/>
    <w:rsid w:val="00CC5B95"/>
    <w:rsid w:val="00CC70AA"/>
    <w:rsid w:val="00CD29B9"/>
    <w:rsid w:val="00CE1FE1"/>
    <w:rsid w:val="00CF28BC"/>
    <w:rsid w:val="00CF4B6F"/>
    <w:rsid w:val="00D04695"/>
    <w:rsid w:val="00D04A64"/>
    <w:rsid w:val="00D074A5"/>
    <w:rsid w:val="00D103E3"/>
    <w:rsid w:val="00D12E1F"/>
    <w:rsid w:val="00D133ED"/>
    <w:rsid w:val="00D15394"/>
    <w:rsid w:val="00D205AE"/>
    <w:rsid w:val="00D259D8"/>
    <w:rsid w:val="00D265BF"/>
    <w:rsid w:val="00D26A2B"/>
    <w:rsid w:val="00D30784"/>
    <w:rsid w:val="00D3761E"/>
    <w:rsid w:val="00D40510"/>
    <w:rsid w:val="00D40CC1"/>
    <w:rsid w:val="00D411F5"/>
    <w:rsid w:val="00D41B2D"/>
    <w:rsid w:val="00D420AC"/>
    <w:rsid w:val="00D442D4"/>
    <w:rsid w:val="00D51CEE"/>
    <w:rsid w:val="00D56EDE"/>
    <w:rsid w:val="00D705DB"/>
    <w:rsid w:val="00D7278C"/>
    <w:rsid w:val="00D73D9C"/>
    <w:rsid w:val="00D75B61"/>
    <w:rsid w:val="00D815A3"/>
    <w:rsid w:val="00D87028"/>
    <w:rsid w:val="00D95A10"/>
    <w:rsid w:val="00DA3065"/>
    <w:rsid w:val="00DA7207"/>
    <w:rsid w:val="00DB63D0"/>
    <w:rsid w:val="00DC2462"/>
    <w:rsid w:val="00DC36EE"/>
    <w:rsid w:val="00DD0319"/>
    <w:rsid w:val="00DD2827"/>
    <w:rsid w:val="00DD66C6"/>
    <w:rsid w:val="00DE132A"/>
    <w:rsid w:val="00DF25FE"/>
    <w:rsid w:val="00DF3702"/>
    <w:rsid w:val="00E05DA7"/>
    <w:rsid w:val="00E07C17"/>
    <w:rsid w:val="00E1091A"/>
    <w:rsid w:val="00E1108F"/>
    <w:rsid w:val="00E11C57"/>
    <w:rsid w:val="00E17E39"/>
    <w:rsid w:val="00E2008A"/>
    <w:rsid w:val="00E210A2"/>
    <w:rsid w:val="00E21547"/>
    <w:rsid w:val="00E229D4"/>
    <w:rsid w:val="00E24361"/>
    <w:rsid w:val="00E27AAF"/>
    <w:rsid w:val="00E3091A"/>
    <w:rsid w:val="00E33D86"/>
    <w:rsid w:val="00E53964"/>
    <w:rsid w:val="00E54BED"/>
    <w:rsid w:val="00E552D5"/>
    <w:rsid w:val="00E61B6E"/>
    <w:rsid w:val="00E65126"/>
    <w:rsid w:val="00E71DC2"/>
    <w:rsid w:val="00E7325A"/>
    <w:rsid w:val="00E76AF9"/>
    <w:rsid w:val="00E7724A"/>
    <w:rsid w:val="00E80F66"/>
    <w:rsid w:val="00E815D0"/>
    <w:rsid w:val="00E93098"/>
    <w:rsid w:val="00E94EAC"/>
    <w:rsid w:val="00E95AD9"/>
    <w:rsid w:val="00E961B4"/>
    <w:rsid w:val="00EA1535"/>
    <w:rsid w:val="00EA3B4D"/>
    <w:rsid w:val="00EA50BE"/>
    <w:rsid w:val="00EB109C"/>
    <w:rsid w:val="00EB3F06"/>
    <w:rsid w:val="00EB4312"/>
    <w:rsid w:val="00EB711C"/>
    <w:rsid w:val="00EC6E4A"/>
    <w:rsid w:val="00EC7C09"/>
    <w:rsid w:val="00ED15EE"/>
    <w:rsid w:val="00ED73AE"/>
    <w:rsid w:val="00EF4A80"/>
    <w:rsid w:val="00EF4BE7"/>
    <w:rsid w:val="00EF6EDF"/>
    <w:rsid w:val="00F0341C"/>
    <w:rsid w:val="00F05FCE"/>
    <w:rsid w:val="00F07F10"/>
    <w:rsid w:val="00F15F9F"/>
    <w:rsid w:val="00F17E3E"/>
    <w:rsid w:val="00F216F5"/>
    <w:rsid w:val="00F23477"/>
    <w:rsid w:val="00F24DEE"/>
    <w:rsid w:val="00F27151"/>
    <w:rsid w:val="00F31FE9"/>
    <w:rsid w:val="00F34BD1"/>
    <w:rsid w:val="00F35388"/>
    <w:rsid w:val="00F36297"/>
    <w:rsid w:val="00F4734B"/>
    <w:rsid w:val="00F47BCA"/>
    <w:rsid w:val="00F507E4"/>
    <w:rsid w:val="00F5475F"/>
    <w:rsid w:val="00F6368B"/>
    <w:rsid w:val="00F6753C"/>
    <w:rsid w:val="00F73769"/>
    <w:rsid w:val="00F81C3F"/>
    <w:rsid w:val="00F83B44"/>
    <w:rsid w:val="00F85819"/>
    <w:rsid w:val="00F87BA3"/>
    <w:rsid w:val="00F87C90"/>
    <w:rsid w:val="00F90353"/>
    <w:rsid w:val="00F92FD1"/>
    <w:rsid w:val="00F94F21"/>
    <w:rsid w:val="00F96464"/>
    <w:rsid w:val="00F9727D"/>
    <w:rsid w:val="00FA2B87"/>
    <w:rsid w:val="00FA4171"/>
    <w:rsid w:val="00FA433A"/>
    <w:rsid w:val="00FA5759"/>
    <w:rsid w:val="00FB39F9"/>
    <w:rsid w:val="00FC07F1"/>
    <w:rsid w:val="00FC0998"/>
    <w:rsid w:val="00FC39F6"/>
    <w:rsid w:val="00FC47BE"/>
    <w:rsid w:val="00FE15B5"/>
    <w:rsid w:val="00FE274B"/>
    <w:rsid w:val="00FE4EE6"/>
    <w:rsid w:val="00FE53B4"/>
    <w:rsid w:val="00FF0CE7"/>
    <w:rsid w:val="00FF0F26"/>
    <w:rsid w:val="00FF1311"/>
    <w:rsid w:val="00FF2EB1"/>
    <w:rsid w:val="00FF6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DA049A"/>
  <w15:docId w15:val="{99765405-2303-4235-A145-A4AF5892D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650C4"/>
    <w:pPr>
      <w:widowControl w:val="0"/>
      <w:autoSpaceDE w:val="0"/>
      <w:autoSpaceDN w:val="0"/>
      <w:adjustRightInd w:val="0"/>
    </w:pPr>
    <w:rPr>
      <w:rFonts w:ascii="ＭＳ" w:eastAsia="ＭＳ" w:cs="ＭＳ"/>
      <w:color w:val="000000"/>
      <w:kern w:val="0"/>
      <w:sz w:val="24"/>
      <w:szCs w:val="24"/>
    </w:rPr>
  </w:style>
  <w:style w:type="paragraph" w:styleId="a3">
    <w:name w:val="Balloon Text"/>
    <w:basedOn w:val="a"/>
    <w:link w:val="a4"/>
    <w:uiPriority w:val="99"/>
    <w:semiHidden/>
    <w:unhideWhenUsed/>
    <w:rsid w:val="000650C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650C4"/>
    <w:rPr>
      <w:rFonts w:asciiTheme="majorHAnsi" w:eastAsiaTheme="majorEastAsia" w:hAnsiTheme="majorHAnsi" w:cstheme="majorBidi"/>
      <w:sz w:val="18"/>
      <w:szCs w:val="18"/>
    </w:rPr>
  </w:style>
  <w:style w:type="paragraph" w:styleId="a5">
    <w:name w:val="header"/>
    <w:basedOn w:val="a"/>
    <w:link w:val="a6"/>
    <w:uiPriority w:val="99"/>
    <w:unhideWhenUsed/>
    <w:rsid w:val="00077D37"/>
    <w:pPr>
      <w:tabs>
        <w:tab w:val="center" w:pos="4252"/>
        <w:tab w:val="right" w:pos="8504"/>
      </w:tabs>
      <w:snapToGrid w:val="0"/>
    </w:pPr>
  </w:style>
  <w:style w:type="character" w:customStyle="1" w:styleId="a6">
    <w:name w:val="ヘッダー (文字)"/>
    <w:basedOn w:val="a0"/>
    <w:link w:val="a5"/>
    <w:uiPriority w:val="99"/>
    <w:rsid w:val="00077D37"/>
  </w:style>
  <w:style w:type="paragraph" w:styleId="a7">
    <w:name w:val="footer"/>
    <w:basedOn w:val="a"/>
    <w:link w:val="a8"/>
    <w:uiPriority w:val="99"/>
    <w:unhideWhenUsed/>
    <w:rsid w:val="00077D37"/>
    <w:pPr>
      <w:tabs>
        <w:tab w:val="center" w:pos="4252"/>
        <w:tab w:val="right" w:pos="8504"/>
      </w:tabs>
      <w:snapToGrid w:val="0"/>
    </w:pPr>
  </w:style>
  <w:style w:type="character" w:customStyle="1" w:styleId="a8">
    <w:name w:val="フッター (文字)"/>
    <w:basedOn w:val="a0"/>
    <w:link w:val="a7"/>
    <w:uiPriority w:val="99"/>
    <w:rsid w:val="00077D37"/>
  </w:style>
  <w:style w:type="paragraph" w:styleId="a9">
    <w:name w:val="Note Heading"/>
    <w:basedOn w:val="a"/>
    <w:next w:val="a"/>
    <w:link w:val="aa"/>
    <w:uiPriority w:val="99"/>
    <w:unhideWhenUsed/>
    <w:rsid w:val="00F73769"/>
    <w:pPr>
      <w:jc w:val="center"/>
    </w:pPr>
    <w:rPr>
      <w:szCs w:val="21"/>
    </w:rPr>
  </w:style>
  <w:style w:type="character" w:customStyle="1" w:styleId="aa">
    <w:name w:val="記 (文字)"/>
    <w:basedOn w:val="a0"/>
    <w:link w:val="a9"/>
    <w:uiPriority w:val="99"/>
    <w:rsid w:val="00F73769"/>
    <w:rPr>
      <w:szCs w:val="21"/>
    </w:rPr>
  </w:style>
  <w:style w:type="paragraph" w:styleId="ab">
    <w:name w:val="Closing"/>
    <w:basedOn w:val="a"/>
    <w:link w:val="ac"/>
    <w:uiPriority w:val="99"/>
    <w:unhideWhenUsed/>
    <w:rsid w:val="00F73769"/>
    <w:pPr>
      <w:jc w:val="right"/>
    </w:pPr>
    <w:rPr>
      <w:szCs w:val="21"/>
    </w:rPr>
  </w:style>
  <w:style w:type="character" w:customStyle="1" w:styleId="ac">
    <w:name w:val="結語 (文字)"/>
    <w:basedOn w:val="a0"/>
    <w:link w:val="ab"/>
    <w:uiPriority w:val="99"/>
    <w:rsid w:val="00F73769"/>
    <w:rPr>
      <w:szCs w:val="21"/>
    </w:rPr>
  </w:style>
  <w:style w:type="paragraph" w:styleId="ad">
    <w:name w:val="Plain Text"/>
    <w:basedOn w:val="a"/>
    <w:link w:val="ae"/>
    <w:uiPriority w:val="99"/>
    <w:semiHidden/>
    <w:unhideWhenUsed/>
    <w:rsid w:val="004C264E"/>
    <w:pPr>
      <w:jc w:val="left"/>
    </w:pPr>
    <w:rPr>
      <w:rFonts w:ascii="ＭＳ ゴシック" w:eastAsia="ＭＳ ゴシック" w:hAnsi="Courier New" w:cs="Courier New"/>
      <w:sz w:val="20"/>
      <w:szCs w:val="21"/>
    </w:rPr>
  </w:style>
  <w:style w:type="character" w:customStyle="1" w:styleId="ae">
    <w:name w:val="書式なし (文字)"/>
    <w:basedOn w:val="a0"/>
    <w:link w:val="ad"/>
    <w:uiPriority w:val="99"/>
    <w:semiHidden/>
    <w:rsid w:val="004C264E"/>
    <w:rPr>
      <w:rFonts w:ascii="ＭＳ ゴシック" w:eastAsia="ＭＳ ゴシック" w:hAnsi="Courier New" w:cs="Courier New"/>
      <w:sz w:val="20"/>
      <w:szCs w:val="21"/>
    </w:rPr>
  </w:style>
  <w:style w:type="character" w:styleId="af">
    <w:name w:val="Hyperlink"/>
    <w:basedOn w:val="a0"/>
    <w:uiPriority w:val="99"/>
    <w:unhideWhenUsed/>
    <w:rsid w:val="006E4217"/>
    <w:rPr>
      <w:color w:val="0000FF" w:themeColor="hyperlink"/>
      <w:u w:val="single"/>
    </w:rPr>
  </w:style>
  <w:style w:type="character" w:styleId="af0">
    <w:name w:val="annotation reference"/>
    <w:basedOn w:val="a0"/>
    <w:uiPriority w:val="99"/>
    <w:semiHidden/>
    <w:unhideWhenUsed/>
    <w:rsid w:val="00B63C07"/>
    <w:rPr>
      <w:sz w:val="18"/>
      <w:szCs w:val="18"/>
    </w:rPr>
  </w:style>
  <w:style w:type="paragraph" w:styleId="af1">
    <w:name w:val="annotation text"/>
    <w:basedOn w:val="a"/>
    <w:link w:val="af2"/>
    <w:uiPriority w:val="99"/>
    <w:semiHidden/>
    <w:unhideWhenUsed/>
    <w:rsid w:val="00B63C07"/>
    <w:pPr>
      <w:jc w:val="left"/>
    </w:pPr>
  </w:style>
  <w:style w:type="character" w:customStyle="1" w:styleId="af2">
    <w:name w:val="コメント文字列 (文字)"/>
    <w:basedOn w:val="a0"/>
    <w:link w:val="af1"/>
    <w:uiPriority w:val="99"/>
    <w:semiHidden/>
    <w:rsid w:val="00B63C07"/>
  </w:style>
  <w:style w:type="paragraph" w:styleId="af3">
    <w:name w:val="annotation subject"/>
    <w:basedOn w:val="af1"/>
    <w:next w:val="af1"/>
    <w:link w:val="af4"/>
    <w:uiPriority w:val="99"/>
    <w:semiHidden/>
    <w:unhideWhenUsed/>
    <w:rsid w:val="00B63C07"/>
    <w:rPr>
      <w:b/>
      <w:bCs/>
    </w:rPr>
  </w:style>
  <w:style w:type="character" w:customStyle="1" w:styleId="af4">
    <w:name w:val="コメント内容 (文字)"/>
    <w:basedOn w:val="af2"/>
    <w:link w:val="af3"/>
    <w:uiPriority w:val="99"/>
    <w:semiHidden/>
    <w:rsid w:val="00B63C07"/>
    <w:rPr>
      <w:b/>
      <w:bCs/>
    </w:rPr>
  </w:style>
  <w:style w:type="paragraph" w:styleId="af5">
    <w:name w:val="List Paragraph"/>
    <w:basedOn w:val="a"/>
    <w:uiPriority w:val="34"/>
    <w:qFormat/>
    <w:rsid w:val="0010234E"/>
    <w:pPr>
      <w:ind w:leftChars="400" w:left="840"/>
    </w:pPr>
  </w:style>
  <w:style w:type="paragraph" w:styleId="af6">
    <w:name w:val="Revision"/>
    <w:hidden/>
    <w:uiPriority w:val="99"/>
    <w:semiHidden/>
    <w:rsid w:val="007971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83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6A4A59A1-4EE6-4B58-BFA4-3210C58E6D3B"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E66972FE463394A9DC3C0ADA8728202" ma:contentTypeVersion="15" ma:contentTypeDescription="新しいドキュメントを作成します。" ma:contentTypeScope="" ma:versionID="e7aea84b6a80beab6d5c9b017ea33ad0">
  <xsd:schema xmlns:xsd="http://www.w3.org/2001/XMLSchema" xmlns:xs="http://www.w3.org/2001/XMLSchema" xmlns:p="http://schemas.microsoft.com/office/2006/metadata/properties" xmlns:ns2="af7ba6da-fbed-4b6f-9bda-1b75e09b04e5" xmlns:ns3="dc031787-0974-4883-a1ca-a629379bfcce" targetNamespace="http://schemas.microsoft.com/office/2006/metadata/properties" ma:root="true" ma:fieldsID="4ba0d201b524c5c0c936034a299472cb" ns2:_="" ns3:_="">
    <xsd:import namespace="af7ba6da-fbed-4b6f-9bda-1b75e09b04e5"/>
    <xsd:import namespace="dc031787-0974-4883-a1ca-a629379bfcc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7ba6da-fbed-4b6f-9bda-1b75e09b04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24020d98-6fcc-41e5-a742-4e2a5ba75c6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031787-0974-4883-a1ca-a629379bfcc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de6c111-840c-4543-9ab7-c0cae3279f4e}" ma:internalName="TaxCatchAll" ma:showField="CatchAllData" ma:web="dc031787-0974-4883-a1ca-a629379bfcc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f7ba6da-fbed-4b6f-9bda-1b75e09b04e5">
      <Terms xmlns="http://schemas.microsoft.com/office/infopath/2007/PartnerControls"/>
    </lcf76f155ced4ddcb4097134ff3c332f>
    <TaxCatchAll xmlns="dc031787-0974-4883-a1ca-a629379bfcce" xsi:nil="true"/>
  </documentManagement>
</p:properties>
</file>

<file path=customXml/itemProps1.xml><?xml version="1.0" encoding="utf-8"?>
<ds:datastoreItem xmlns:ds="http://schemas.openxmlformats.org/officeDocument/2006/customXml" ds:itemID="{3532B0E8-985E-4786-B32C-24A166D486D0}">
  <ds:schemaRefs>
    <ds:schemaRef ds:uri="http://schemas.microsoft.com/sharepoint/v3/contenttype/forms"/>
  </ds:schemaRefs>
</ds:datastoreItem>
</file>

<file path=customXml/itemProps2.xml><?xml version="1.0" encoding="utf-8"?>
<ds:datastoreItem xmlns:ds="http://schemas.openxmlformats.org/officeDocument/2006/customXml" ds:itemID="{B621E923-6D85-4A4B-9931-F80F05E24730}"/>
</file>

<file path=customXml/itemProps3.xml><?xml version="1.0" encoding="utf-8"?>
<ds:datastoreItem xmlns:ds="http://schemas.openxmlformats.org/officeDocument/2006/customXml" ds:itemID="{79714DCA-C119-4E78-B927-66AF3DFC81F4}">
  <ds:schemaRefs>
    <ds:schemaRef ds:uri="http://schemas.openxmlformats.org/officeDocument/2006/bibliography"/>
  </ds:schemaRefs>
</ds:datastoreItem>
</file>

<file path=customXml/itemProps4.xml><?xml version="1.0" encoding="utf-8"?>
<ds:datastoreItem xmlns:ds="http://schemas.openxmlformats.org/officeDocument/2006/customXml" ds:itemID="{82659318-F831-4FF5-95F6-DED7CC35C509}">
  <ds:schemaRefs>
    <ds:schemaRef ds:uri="http://schemas.microsoft.com/office/2006/metadata/properties"/>
    <ds:schemaRef ds:uri="http://schemas.microsoft.com/office/infopath/2007/PartnerControls"/>
    <ds:schemaRef ds:uri="6fb429f5-c61f-4f15-be32-dd9cff975e9f"/>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387</Words>
  <Characters>2212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田辺三菱製薬株式会社</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kume toshiyuki/久米　俊行</cp:lastModifiedBy>
  <cp:revision>3</cp:revision>
  <cp:lastPrinted>2023-03-05T23:52:00Z</cp:lastPrinted>
  <dcterms:created xsi:type="dcterms:W3CDTF">2025-02-14T05:56:00Z</dcterms:created>
  <dcterms:modified xsi:type="dcterms:W3CDTF">2025-02-14T05:57:00Z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0x0101006E66972FE463394A9DC3C0ADA8728202</vt:lpwstr>
  </property>
</Properties>
</file>